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A" w:rsidRPr="007D523A" w:rsidRDefault="00A016DA" w:rsidP="00A016DA">
      <w:pPr>
        <w:pStyle w:val="1"/>
        <w:rPr>
          <w:lang w:val="en-US"/>
        </w:rPr>
      </w:pPr>
      <w:bookmarkStart w:id="0" w:name="_Toc476213903"/>
      <w:r>
        <w:t>Форма 1-МО</w:t>
      </w:r>
      <w:bookmarkEnd w:id="0"/>
    </w:p>
    <w:p w:rsidR="00A016DA" w:rsidRDefault="00A016DA" w:rsidP="00A016DA"/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016DA" w:rsidTr="00A016DA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16DA" w:rsidRDefault="00843AD4">
            <w:pPr>
              <w:keepNext/>
              <w:widowControl/>
              <w:spacing w:before="60"/>
              <w:jc w:val="center"/>
              <w:outlineLvl w:val="3"/>
              <w:rPr>
                <w:b/>
                <w:sz w:val="20"/>
              </w:rPr>
            </w:pPr>
            <w:r w:rsidRPr="00843AD4">
              <w:pict>
                <v:rect id="Rectangle 8" o:spid="_x0000_s1026" style="position:absolute;left:0;text-align:left;margin-left:.6pt;margin-top:-20.75pt;width:518.45pt;height:122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jV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DyD6jVsQIAALkFAAAO&#10;AAAAAAAAAAAAAAAAAC4CAABkcnMvZTJvRG9jLnhtbFBLAQItABQABgAIAAAAIQCFd7Qg3wAAAAoB&#10;AAAPAAAAAAAAAAAAAAAAAAsFAABkcnMvZG93bnJldi54bWxQSwUGAAAAAAQABADzAAAAFwYAAAAA&#10;" o:allowincell="f" filled="f" stroked="f">
                  <v:textbox style="mso-next-textbox:#Rectangle 8" inset="1pt,1pt,1pt,1pt">
                    <w:txbxContent>
                      <w:p w:rsidR="002A6986" w:rsidRDefault="002A6986" w:rsidP="00A016D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016DA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016DA" w:rsidRDefault="00A016DA" w:rsidP="00A016DA">
      <w:pPr>
        <w:widowControl/>
        <w:spacing w:line="80" w:lineRule="exact"/>
        <w:jc w:val="left"/>
        <w:rPr>
          <w:sz w:val="20"/>
        </w:rPr>
      </w:pPr>
    </w:p>
    <w:p w:rsidR="00A016DA" w:rsidRDefault="00A016DA" w:rsidP="00A016DA">
      <w:pPr>
        <w:widowControl/>
        <w:jc w:val="left"/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22"/>
      </w:tblGrid>
      <w:tr w:rsidR="00A016DA" w:rsidTr="00A016DA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016DA" w:rsidRDefault="00A016DA" w:rsidP="00A016DA">
      <w:pPr>
        <w:widowControl/>
        <w:jc w:val="left"/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016DA" w:rsidTr="00A016DA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16DA" w:rsidRDefault="00843AD4">
            <w:pPr>
              <w:keepNext/>
              <w:widowControl/>
              <w:spacing w:before="60"/>
              <w:jc w:val="center"/>
              <w:outlineLvl w:val="3"/>
              <w:rPr>
                <w:sz w:val="20"/>
              </w:rPr>
            </w:pPr>
            <w:r w:rsidRPr="00843AD4">
              <w:pict>
                <v:rect id="Rectangle 12" o:spid="_x0000_s1030" style="position:absolute;left:0;text-align:left;margin-left:.6pt;margin-top:-20.75pt;width:518.45pt;height:122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AGsQIAALo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CURoAGsQIAALoFAAAO&#10;AAAAAAAAAAAAAAAAAC4CAABkcnMvZTJvRG9jLnhtbFBLAQItABQABgAIAAAAIQCFd7Qg3wAAAAoB&#10;AAAPAAAAAAAAAAAAAAAAAAsFAABkcnMvZG93bnJldi54bWxQSwUGAAAAAAQABADzAAAAFwYAAAAA&#10;" o:allowincell="f" filled="f" stroked="f">
                  <v:textbox style="mso-next-textbox:#Rectangle 12" inset="1pt,1pt,1pt,1pt">
                    <w:txbxContent>
                      <w:p w:rsidR="002A6986" w:rsidRDefault="002A6986" w:rsidP="00A016D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016DA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016DA" w:rsidRDefault="00843AD4" w:rsidP="00A016DA">
      <w:pPr>
        <w:widowControl/>
        <w:jc w:val="left"/>
        <w:rPr>
          <w:noProof/>
          <w:sz w:val="20"/>
        </w:rPr>
      </w:pPr>
      <w:r w:rsidRPr="00843AD4">
        <w:pict>
          <v:rect id="Rectangle 9" o:spid="_x0000_s1027" style="position:absolute;margin-left:7.7pt;margin-top:10.1pt;width:511.35pt;height:194.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" o:allowincell="f" filled="f" stroked="f">
            <v:textbox style="mso-next-textbox:#Rectangle 9" inset="1pt,1pt,1pt,1pt">
              <w:txbxContent>
                <w:p w:rsidR="002A6986" w:rsidRDefault="002A6986" w:rsidP="00A016DA"/>
              </w:txbxContent>
            </v:textbox>
          </v:rect>
        </w:pict>
      </w:r>
    </w:p>
    <w:p w:rsidR="00A016DA" w:rsidRDefault="00A016DA" w:rsidP="00A016DA">
      <w:pPr>
        <w:widowControl/>
        <w:jc w:val="left"/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A016DA" w:rsidTr="00A016DA">
        <w:tc>
          <w:tcPr>
            <w:tcW w:w="1275" w:type="dxa"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016DA" w:rsidRDefault="00A016DA">
            <w:pPr>
              <w:widowControl/>
              <w:spacing w:before="120"/>
              <w:jc w:val="center"/>
              <w:rPr>
                <w:bCs/>
                <w:caps/>
                <w:sz w:val="20"/>
              </w:rPr>
            </w:pPr>
            <w:r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A016DA" w:rsidRDefault="00106976">
            <w:pPr>
              <w:widowControl/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2016</w:t>
            </w:r>
            <w:r w:rsidR="00A016DA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</w:p>
        </w:tc>
      </w:tr>
    </w:tbl>
    <w:p w:rsidR="00A016DA" w:rsidRDefault="00A016DA" w:rsidP="00A016DA">
      <w:pPr>
        <w:widowControl/>
        <w:spacing w:line="540" w:lineRule="exact"/>
        <w:jc w:val="lef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2389"/>
      </w:tblGrid>
      <w:tr w:rsidR="00A016DA" w:rsidTr="00A016DA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16DA" w:rsidRDefault="00843AD4">
            <w:pPr>
              <w:widowControl/>
              <w:jc w:val="center"/>
              <w:rPr>
                <w:sz w:val="20"/>
              </w:rPr>
            </w:pPr>
            <w:r w:rsidRPr="00843AD4">
              <w:pict>
                <v:rect id="Rectangle 10" o:spid="_x0000_s1028" style="position:absolute;left:0;text-align:left;margin-left:403.05pt;margin-top:1.2pt;width:104.85pt;height:18.7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" o:allowincell="f" fillcolor="#f2f2f2" strokeweight="1.5pt"/>
              </w:pict>
            </w:r>
            <w:r w:rsidR="00A016DA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016DA" w:rsidRDefault="00A016DA">
            <w:pPr>
              <w:keepNext/>
              <w:widowControl/>
              <w:spacing w:before="80"/>
              <w:jc w:val="center"/>
              <w:outlineLvl w:val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Форма № 1-МО</w:t>
            </w:r>
          </w:p>
        </w:tc>
      </w:tr>
      <w:tr w:rsidR="00A016DA" w:rsidTr="00A016DA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843AD4">
            <w:pPr>
              <w:widowControl/>
              <w:spacing w:line="180" w:lineRule="exact"/>
              <w:jc w:val="left"/>
              <w:rPr>
                <w:rFonts w:cs="Arial"/>
                <w:sz w:val="20"/>
              </w:rPr>
            </w:pPr>
            <w:r w:rsidRPr="00843AD4">
              <w:pict>
                <v:rect id="Rectangle 11" o:spid="_x0000_s1029" style="position:absolute;margin-left:402.6pt;margin-top:91.6pt;width:109.4pt;height:16.9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VptX5yMCAAA+BAAADgAAAAAAAAAAAAAAAAAuAgAAZHJzL2Uyb0Rv&#10;Yy54bWxQSwECLQAUAAYACAAAACEAOpB8b+EAAAAMAQAADwAAAAAAAAAAAAAAAAB9BAAAZHJzL2Rv&#10;d25yZXYueG1sUEsFBgAAAAAEAAQA8wAAAIsFAAAAAA==&#10;" o:allowincell="f" fillcolor="#f2f2f2" strokeweight="1.5pt"/>
              </w:pict>
            </w:r>
            <w:r w:rsidR="00A016DA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A016DA" w:rsidRDefault="00A016DA">
            <w:pPr>
              <w:widowControl/>
              <w:spacing w:before="60" w:line="180" w:lineRule="exact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A016DA" w:rsidRDefault="00A016DA">
            <w:pPr>
              <w:widowControl/>
              <w:spacing w:line="180" w:lineRule="exact"/>
              <w:jc w:val="lef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 26.07.2016 № 365</w:t>
            </w:r>
          </w:p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A016DA" w:rsidRDefault="00843AD4">
            <w:pPr>
              <w:widowControl/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 w:rsidR="00A016DA">
              <w:rPr>
                <w:sz w:val="20"/>
                <w:lang w:val="en-US"/>
              </w:rPr>
              <w:instrText xml:space="preserve"> INCLUDETEXT</w:instrText>
            </w:r>
            <w:r w:rsidR="00A016DA">
              <w:rPr>
                <w:sz w:val="20"/>
              </w:rPr>
              <w:instrText xml:space="preserve"> "</w:instrText>
            </w:r>
            <w:r w:rsidR="00A016DA">
              <w:rPr>
                <w:sz w:val="20"/>
                <w:lang w:val="en-US"/>
              </w:rPr>
              <w:instrText>c</w:instrText>
            </w:r>
            <w:r w:rsidR="00A016DA">
              <w:rPr>
                <w:sz w:val="20"/>
              </w:rPr>
              <w:instrText>:\\</w:instrText>
            </w:r>
            <w:r w:rsidR="00A016DA">
              <w:rPr>
                <w:sz w:val="20"/>
                <w:lang w:val="en-US"/>
              </w:rPr>
              <w:instrText>access</w:instrText>
            </w:r>
            <w:r w:rsidR="00A016DA">
              <w:rPr>
                <w:sz w:val="20"/>
              </w:rPr>
              <w:instrText>20\\</w:instrText>
            </w:r>
            <w:r w:rsidR="00A016DA">
              <w:rPr>
                <w:sz w:val="20"/>
                <w:lang w:val="en-US"/>
              </w:rPr>
              <w:instrText>kformp</w:instrText>
            </w:r>
            <w:r w:rsidR="00A016DA">
              <w:rPr>
                <w:sz w:val="20"/>
              </w:rPr>
              <w:instrText>\\</w:instrText>
            </w:r>
            <w:r w:rsidR="00A016DA">
              <w:rPr>
                <w:sz w:val="20"/>
                <w:lang w:val="en-US"/>
              </w:rPr>
              <w:instrText>period</w:instrText>
            </w:r>
            <w:r w:rsidR="00A016DA">
              <w:rPr>
                <w:sz w:val="20"/>
              </w:rPr>
              <w:instrText>.</w:instrText>
            </w:r>
            <w:r w:rsidR="00A016DA">
              <w:rPr>
                <w:sz w:val="20"/>
                <w:lang w:val="en-US"/>
              </w:rPr>
              <w:instrText>txt</w:instrText>
            </w:r>
            <w:r w:rsidR="00A016DA">
              <w:rPr>
                <w:sz w:val="20"/>
              </w:rPr>
              <w:instrText xml:space="preserve">" \* </w:instrText>
            </w:r>
            <w:r w:rsidR="00A016DA"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 w:rsidR="00A016DA">
              <w:rPr>
                <w:sz w:val="20"/>
              </w:rPr>
              <w:t xml:space="preserve"> от  __________ № ___</w:t>
            </w:r>
          </w:p>
          <w:p w:rsidR="00A016DA" w:rsidRDefault="00A016DA">
            <w:pPr>
              <w:widowControl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 w:rsidR="00843AD4">
              <w:rPr>
                <w:sz w:val="20"/>
                <w:lang w:val="en-US"/>
              </w:rPr>
              <w:fldChar w:fldCharType="end"/>
            </w:r>
          </w:p>
        </w:tc>
      </w:tr>
    </w:tbl>
    <w:p w:rsidR="00A016DA" w:rsidRDefault="00A016DA" w:rsidP="00A016DA">
      <w:pPr>
        <w:widowControl/>
        <w:jc w:val="left"/>
        <w:rPr>
          <w:sz w:val="20"/>
        </w:rPr>
      </w:pPr>
    </w:p>
    <w:p w:rsidR="00A016DA" w:rsidRDefault="00A016DA" w:rsidP="00A016DA">
      <w:pPr>
        <w:widowControl/>
        <w:jc w:val="left"/>
        <w:rPr>
          <w:sz w:val="20"/>
        </w:rPr>
      </w:pPr>
    </w:p>
    <w:p w:rsidR="00A016DA" w:rsidRDefault="00A016DA" w:rsidP="00A016DA">
      <w:pPr>
        <w:widowControl/>
        <w:jc w:val="left"/>
        <w:rPr>
          <w:sz w:val="20"/>
        </w:rPr>
      </w:pPr>
    </w:p>
    <w:p w:rsidR="00A016DA" w:rsidRDefault="00A016DA" w:rsidP="00A016DA">
      <w:pPr>
        <w:widowControl/>
        <w:jc w:val="left"/>
        <w:rPr>
          <w:sz w:val="20"/>
        </w:rPr>
      </w:pPr>
    </w:p>
    <w:p w:rsidR="00A016DA" w:rsidRDefault="00A016DA" w:rsidP="00A016DA">
      <w:pPr>
        <w:widowControl/>
        <w:jc w:val="left"/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7"/>
        <w:gridCol w:w="1101"/>
        <w:gridCol w:w="2759"/>
        <w:gridCol w:w="2759"/>
        <w:gridCol w:w="329"/>
        <w:gridCol w:w="840"/>
        <w:gridCol w:w="1498"/>
        <w:gridCol w:w="93"/>
      </w:tblGrid>
      <w:tr w:rsidR="00A016DA" w:rsidTr="007D523A">
        <w:trPr>
          <w:trHeight w:val="40"/>
        </w:trPr>
        <w:tc>
          <w:tcPr>
            <w:tcW w:w="9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spacing w:before="120" w:after="80" w:line="160" w:lineRule="exact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</w:t>
            </w:r>
            <w:proofErr w:type="gramStart"/>
            <w:r>
              <w:rPr>
                <w:b/>
                <w:sz w:val="20"/>
              </w:rPr>
              <w:t>и</w:t>
            </w:r>
            <w:r w:rsidR="00106976">
              <w:rPr>
                <w:b/>
                <w:sz w:val="20"/>
              </w:rPr>
              <w:t>-</w:t>
            </w:r>
            <w:proofErr w:type="gramEnd"/>
            <w:r w:rsidR="00106976">
              <w:rPr>
                <w:b/>
                <w:sz w:val="20"/>
              </w:rPr>
              <w:t xml:space="preserve"> МО. «сельсовет Сагаси-Дейбукский»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A016DA" w:rsidTr="007D523A">
        <w:trPr>
          <w:trHeight w:val="40"/>
        </w:trPr>
        <w:tc>
          <w:tcPr>
            <w:tcW w:w="9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106976">
            <w:pPr>
              <w:widowControl/>
              <w:spacing w:before="120" w:after="80" w:line="160" w:lineRule="exact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</w:t>
            </w:r>
            <w:r w:rsidR="00A016DA">
              <w:rPr>
                <w:b/>
                <w:sz w:val="20"/>
              </w:rPr>
              <w:t>адр</w:t>
            </w:r>
            <w:r>
              <w:rPr>
                <w:b/>
                <w:sz w:val="20"/>
              </w:rPr>
              <w:t>ес- с.Сагаси-Дейбук  Каякентского района  Р.Дагестан.</w:t>
            </w:r>
          </w:p>
        </w:tc>
      </w:tr>
      <w:tr w:rsidR="00A016DA" w:rsidTr="007D523A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016DA" w:rsidRDefault="00A016DA">
            <w:pPr>
              <w:widowControl/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016DA" w:rsidRDefault="00A016DA">
            <w:pPr>
              <w:widowControl/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A016DA" w:rsidTr="007D523A">
        <w:trPr>
          <w:cantSplit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6DA" w:rsidRDefault="00A016DA">
            <w:pPr>
              <w:widowControl/>
              <w:spacing w:line="180" w:lineRule="atLeast"/>
              <w:jc w:val="center"/>
              <w:rPr>
                <w:sz w:val="20"/>
              </w:rPr>
            </w:pPr>
          </w:p>
        </w:tc>
      </w:tr>
      <w:tr w:rsidR="00A016DA" w:rsidTr="007D523A">
        <w:trPr>
          <w:cantSplit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016DA" w:rsidTr="007D523A">
        <w:trPr>
          <w:cantSplit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16DA" w:rsidRDefault="00A016D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DA" w:rsidRDefault="00106976">
            <w:pPr>
              <w:widowControl/>
              <w:jc w:val="left"/>
              <w:rPr>
                <w:sz w:val="20"/>
              </w:rPr>
            </w:pPr>
            <w:r>
              <w:rPr>
                <w:sz w:val="20"/>
              </w:rPr>
              <w:t>95310737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DA" w:rsidRDefault="00A016D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6DA" w:rsidRDefault="00A016DA">
            <w:pPr>
              <w:widowControl/>
              <w:jc w:val="left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17" w:type="dxa"/>
          <w:wAfter w:w="93" w:type="dxa"/>
        </w:trPr>
        <w:tc>
          <w:tcPr>
            <w:tcW w:w="9286" w:type="dxa"/>
            <w:gridSpan w:val="6"/>
            <w:hideMark/>
          </w:tcPr>
          <w:p w:rsidR="007D523A" w:rsidRPr="00106976" w:rsidRDefault="00A016DA">
            <w:pPr>
              <w:widowControl/>
              <w:tabs>
                <w:tab w:val="left" w:pos="708"/>
              </w:tabs>
              <w:spacing w:before="120" w:line="220" w:lineRule="exact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6F6FE1" w:rsidRPr="00106976" w:rsidRDefault="00A016DA">
            <w:pPr>
              <w:widowControl/>
              <w:tabs>
                <w:tab w:val="left" w:pos="708"/>
              </w:tabs>
              <w:spacing w:before="120" w:line="220" w:lineRule="exact"/>
              <w:jc w:val="left"/>
            </w:pPr>
            <w:r>
              <w:rPr>
                <w:sz w:val="22"/>
              </w:rPr>
              <w:br w:type="page"/>
            </w:r>
          </w:p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left"/>
            </w:pP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нужное</w:t>
            </w:r>
            <w:proofErr w:type="gramEnd"/>
            <w:r>
              <w:rPr>
                <w:sz w:val="22"/>
              </w:rPr>
              <w:t xml:space="preserve"> отметить):</w:t>
            </w: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муниципальный райо</w:t>
            </w:r>
            <w:r w:rsidR="00106976">
              <w:rPr>
                <w:sz w:val="22"/>
              </w:rPr>
              <w:t>н</w:t>
            </w:r>
            <w:r w:rsidR="002E485C">
              <w:rPr>
                <w:sz w:val="22"/>
              </w:rPr>
              <w:t xml:space="preserve"> </w:t>
            </w:r>
            <w:r w:rsidR="00106976">
              <w:rPr>
                <w:sz w:val="22"/>
              </w:rPr>
              <w:t>-</w:t>
            </w:r>
            <w:r w:rsidR="002E485C">
              <w:rPr>
                <w:sz w:val="22"/>
              </w:rPr>
              <w:t xml:space="preserve"> </w:t>
            </w:r>
            <w:r w:rsidR="00106976">
              <w:rPr>
                <w:sz w:val="22"/>
              </w:rPr>
              <w:t>Каякентский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 w:line="220" w:lineRule="exact"/>
              <w:jc w:val="left"/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016DA" w:rsidTr="007D523A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17" w:type="dxa"/>
          <w:wAfter w:w="1591" w:type="dxa"/>
        </w:trPr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80" w:line="220" w:lineRule="exact"/>
              <w:jc w:val="left"/>
            </w:pPr>
            <w:r>
              <w:rPr>
                <w:sz w:val="22"/>
              </w:rPr>
              <w:t>сельское поселени</w:t>
            </w:r>
            <w:r w:rsidR="00106976">
              <w:rPr>
                <w:sz w:val="22"/>
              </w:rPr>
              <w:t>е</w:t>
            </w:r>
            <w:r w:rsidR="002E485C">
              <w:rPr>
                <w:sz w:val="22"/>
              </w:rPr>
              <w:t xml:space="preserve"> </w:t>
            </w:r>
            <w:r w:rsidR="00106976">
              <w:rPr>
                <w:sz w:val="22"/>
              </w:rPr>
              <w:t>-</w:t>
            </w:r>
            <w:r w:rsidR="002E485C">
              <w:rPr>
                <w:sz w:val="22"/>
              </w:rPr>
              <w:t xml:space="preserve"> </w:t>
            </w:r>
            <w:r w:rsidR="00106976">
              <w:rPr>
                <w:sz w:val="22"/>
              </w:rPr>
              <w:t>МО</w:t>
            </w:r>
            <w:proofErr w:type="gramStart"/>
            <w:r w:rsidR="00106976">
              <w:rPr>
                <w:sz w:val="22"/>
              </w:rPr>
              <w:t>.</w:t>
            </w:r>
            <w:proofErr w:type="gramEnd"/>
            <w:r w:rsidR="00106976">
              <w:rPr>
                <w:sz w:val="22"/>
              </w:rPr>
              <w:t xml:space="preserve"> «</w:t>
            </w:r>
            <w:proofErr w:type="gramStart"/>
            <w:r w:rsidR="00106976">
              <w:rPr>
                <w:sz w:val="22"/>
              </w:rPr>
              <w:t>с</w:t>
            </w:r>
            <w:proofErr w:type="gramEnd"/>
            <w:r w:rsidR="00106976">
              <w:rPr>
                <w:sz w:val="22"/>
              </w:rPr>
              <w:t>ельсовет Сагаси-Дейбукский».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A016DA" w:rsidRDefault="00A016DA" w:rsidP="00A016DA">
      <w:pPr>
        <w:widowControl/>
        <w:jc w:val="center"/>
        <w:rPr>
          <w:b/>
          <w:sz w:val="2"/>
        </w:rPr>
      </w:pPr>
    </w:p>
    <w:p w:rsidR="007D523A" w:rsidRDefault="007D523A">
      <w:pPr>
        <w:widowControl/>
        <w:jc w:val="center"/>
        <w:rPr>
          <w:sz w:val="12"/>
        </w:rPr>
      </w:pPr>
      <w:r>
        <w:rPr>
          <w:sz w:val="12"/>
        </w:rPr>
        <w:br w:type="page"/>
      </w:r>
    </w:p>
    <w:tbl>
      <w:tblPr>
        <w:tblW w:w="10352" w:type="dxa"/>
        <w:jc w:val="center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5"/>
        <w:gridCol w:w="5387"/>
        <w:gridCol w:w="1134"/>
        <w:gridCol w:w="1559"/>
        <w:gridCol w:w="1417"/>
      </w:tblGrid>
      <w:tr w:rsidR="00A016DA" w:rsidTr="009A0CE1">
        <w:trPr>
          <w:tblHeader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 строки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r>
              <w:rPr>
                <w:sz w:val="20"/>
                <w:vertAlign w:val="superscript"/>
              </w:rPr>
              <w:footnoteReference w:id="1"/>
            </w:r>
          </w:p>
        </w:tc>
      </w:tr>
      <w:tr w:rsidR="00A016DA" w:rsidTr="009A0CE1">
        <w:trPr>
          <w:tblHeader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B370FD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106976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trHeight w:val="339"/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napToGrid w:val="0"/>
              <w:spacing w:before="30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trHeight w:val="253"/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A016DA" w:rsidRDefault="00A016DA">
            <w:pPr>
              <w:widowControl/>
              <w:tabs>
                <w:tab w:val="left" w:pos="70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кинолабораторий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10697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trHeight w:val="170"/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 строки 4.1 магазины - </w:t>
            </w:r>
            <w:proofErr w:type="spellStart"/>
            <w:r>
              <w:rPr>
                <w:sz w:val="20"/>
              </w:rPr>
              <w:t>дискаунтеры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E485C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sz w:val="20"/>
              </w:rPr>
              <w:t>Объекты по утилизации и обезвреживанию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proofErr w:type="spellStart"/>
            <w:r>
              <w:rPr>
                <w:sz w:val="20"/>
                <w:lang w:val="en-US"/>
              </w:rPr>
              <w:t>1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Переселено из ветхих жилых домов за 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 обработки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12273F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  <w:r w:rsidR="002A6986">
              <w:rPr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том числе нуждающейся в замене и ремонте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napToGrid w:val="0"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из них мощностью до 3 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нуждающихся</w:t>
            </w:r>
            <w:proofErr w:type="gramEnd"/>
            <w:r>
              <w:rPr>
                <w:sz w:val="20"/>
              </w:rPr>
              <w:t xml:space="preserve">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</w:t>
            </w:r>
            <w:r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водопроводной сети, </w:t>
            </w:r>
            <w:r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ind w:left="3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нуждающейся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40"/>
              <w:jc w:val="lef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proofErr w:type="spellStart"/>
            <w:r>
              <w:rPr>
                <w:sz w:val="20"/>
              </w:rPr>
              <w:t>2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proofErr w:type="spellStart"/>
            <w:r>
              <w:rPr>
                <w:sz w:val="20"/>
              </w:rPr>
              <w:t>2</w:t>
            </w:r>
            <w:proofErr w:type="spellEnd"/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spacing w:before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spacing w:before="4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spacing w:before="40"/>
              <w:jc w:val="left"/>
              <w:rPr>
                <w:sz w:val="20"/>
                <w:lang w:val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4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обособленных подразделений,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6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i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Организации здравоохранения</w:t>
            </w:r>
            <w:r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Организации культуры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proofErr w:type="spellStart"/>
            <w:r>
              <w:rPr>
                <w:sz w:val="20"/>
              </w:rPr>
              <w:t>3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организаций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A6986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proofErr w:type="spellStart"/>
            <w:r>
              <w:rPr>
                <w:sz w:val="20"/>
              </w:rPr>
              <w:t>3</w:t>
            </w:r>
            <w:proofErr w:type="spellEnd"/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обособленных подразделений</w:t>
            </w:r>
            <w:r>
              <w:t xml:space="preserve"> </w:t>
            </w:r>
            <w:r>
              <w:rPr>
                <w:sz w:val="20"/>
              </w:rPr>
              <w:t xml:space="preserve"> организаций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proofErr w:type="spellStart"/>
            <w:r>
              <w:rPr>
                <w:sz w:val="20"/>
              </w:rPr>
              <w:t>3</w:t>
            </w:r>
            <w:proofErr w:type="spellEnd"/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организаций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 с учетом обособленных подразделений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proofErr w:type="spellStart"/>
            <w:r>
              <w:rPr>
                <w:sz w:val="20"/>
              </w:rPr>
              <w:t>3</w:t>
            </w:r>
            <w:proofErr w:type="spellEnd"/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обособленных подразделений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2E485C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>из них библиотечных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 музеев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обособленных подразделений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37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 них специалисты </w:t>
            </w:r>
            <w:proofErr w:type="spellStart"/>
            <w:r>
              <w:rPr>
                <w:sz w:val="20"/>
              </w:rPr>
              <w:t>культурно-досуговой</w:t>
            </w:r>
            <w:proofErr w:type="spellEnd"/>
            <w:r>
              <w:rPr>
                <w:sz w:val="20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детских музыкальных, художественных, хореографических школ и школ искусств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315"/>
              <w:jc w:val="left"/>
              <w:rPr>
                <w:sz w:val="20"/>
              </w:rPr>
            </w:pPr>
            <w:r>
              <w:rPr>
                <w:sz w:val="20"/>
              </w:rPr>
              <w:t>из них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i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Организация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>в них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i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trike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rFonts w:eastAsia="Arial Unicode MS"/>
                <w:b/>
                <w:i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Ввод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trHeight w:val="80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proofErr w:type="spellStart"/>
            <w:r>
              <w:rPr>
                <w:sz w:val="20"/>
              </w:rPr>
              <w:t>4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proofErr w:type="spellStart"/>
            <w:r>
              <w:rPr>
                <w:sz w:val="20"/>
              </w:rPr>
              <w:t>4</w:t>
            </w:r>
            <w:proofErr w:type="spellEnd"/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ind w:firstLine="1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  <w:rPr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 w:firstLine="173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left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6DA" w:rsidRDefault="00A016DA">
            <w:pPr>
              <w:keepNext/>
              <w:widowControl/>
              <w:tabs>
                <w:tab w:val="left" w:pos="708"/>
              </w:tabs>
              <w:spacing w:before="40"/>
              <w:jc w:val="left"/>
              <w:outlineLvl w:val="5"/>
            </w:pPr>
            <w:r>
              <w:rPr>
                <w:rFonts w:eastAsia="Arial Unicode MS"/>
                <w:b/>
                <w:sz w:val="20"/>
              </w:rPr>
              <w:t>Почтовая и телефонная связь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  <w:tr w:rsidR="00A016DA" w:rsidTr="009A0CE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DA" w:rsidRDefault="00A016DA">
            <w:pPr>
              <w:widowControl/>
              <w:tabs>
                <w:tab w:val="left" w:pos="708"/>
              </w:tabs>
              <w:snapToGrid w:val="0"/>
              <w:spacing w:before="30"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E3DB4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016DA" w:rsidRDefault="00A016DA">
            <w:pPr>
              <w:widowControl/>
              <w:tabs>
                <w:tab w:val="left" w:pos="708"/>
              </w:tabs>
              <w:spacing w:before="30"/>
              <w:ind w:left="-113" w:right="-113"/>
              <w:jc w:val="center"/>
              <w:rPr>
                <w:sz w:val="20"/>
              </w:rPr>
            </w:pPr>
          </w:p>
        </w:tc>
      </w:tr>
    </w:tbl>
    <w:p w:rsidR="00A016DA" w:rsidRDefault="00A016DA" w:rsidP="00A016DA">
      <w:pPr>
        <w:widowControl/>
        <w:spacing w:before="60" w:line="220" w:lineRule="exact"/>
        <w:ind w:firstLine="709"/>
        <w:jc w:val="left"/>
        <w:rPr>
          <w:sz w:val="20"/>
        </w:rPr>
      </w:pPr>
    </w:p>
    <w:p w:rsidR="00A016DA" w:rsidRDefault="00A016DA" w:rsidP="00A016DA">
      <w:pPr>
        <w:widowControl/>
        <w:spacing w:before="20"/>
        <w:ind w:left="708"/>
        <w:jc w:val="left"/>
        <w:rPr>
          <w:sz w:val="20"/>
        </w:rPr>
      </w:pPr>
      <w:r>
        <w:rPr>
          <w:sz w:val="20"/>
        </w:rPr>
        <w:t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</w:t>
      </w:r>
    </w:p>
    <w:p w:rsidR="00A016DA" w:rsidRDefault="00A016DA" w:rsidP="00A016DA">
      <w:pPr>
        <w:widowControl/>
        <w:spacing w:before="20"/>
        <w:ind w:left="708"/>
        <w:jc w:val="left"/>
        <w:rPr>
          <w:sz w:val="20"/>
        </w:rPr>
      </w:pPr>
    </w:p>
    <w:p w:rsidR="00A016DA" w:rsidRDefault="00A016DA" w:rsidP="00A016DA">
      <w:pPr>
        <w:widowControl/>
        <w:spacing w:before="20"/>
        <w:ind w:left="708"/>
        <w:jc w:val="left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A016DA" w:rsidTr="00A016DA">
        <w:trPr>
          <w:tblHeader/>
        </w:trPr>
        <w:tc>
          <w:tcPr>
            <w:tcW w:w="3085" w:type="dxa"/>
            <w:hideMark/>
          </w:tcPr>
          <w:p w:rsidR="00A016DA" w:rsidRDefault="00A016DA">
            <w:pPr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A016DA" w:rsidRDefault="00A016DA">
            <w:pPr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AE3DB4" w:rsidRDefault="00AE3DB4">
            <w:pPr>
              <w:tabs>
                <w:tab w:val="left" w:pos="708"/>
              </w:tabs>
              <w:spacing w:line="200" w:lineRule="exact"/>
              <w:jc w:val="left"/>
              <w:rPr>
                <w:rFonts w:cs="Arial"/>
                <w:sz w:val="20"/>
              </w:rPr>
            </w:pPr>
          </w:p>
          <w:p w:rsidR="00AE3DB4" w:rsidRPr="00AE3DB4" w:rsidRDefault="00AE3DB4" w:rsidP="00AE3DB4">
            <w:pPr>
              <w:rPr>
                <w:rFonts w:cs="Arial"/>
                <w:sz w:val="20"/>
              </w:rPr>
            </w:pPr>
          </w:p>
          <w:p w:rsidR="00AE3DB4" w:rsidRPr="00AE3DB4" w:rsidRDefault="00AE3DB4" w:rsidP="00AE3DB4">
            <w:pPr>
              <w:rPr>
                <w:rFonts w:cs="Arial"/>
                <w:sz w:val="20"/>
              </w:rPr>
            </w:pPr>
          </w:p>
          <w:p w:rsidR="00AE3DB4" w:rsidRPr="00AE3DB4" w:rsidRDefault="00AE3DB4" w:rsidP="00AE3DB4">
            <w:pPr>
              <w:rPr>
                <w:rFonts w:cs="Arial"/>
                <w:sz w:val="20"/>
              </w:rPr>
            </w:pPr>
          </w:p>
          <w:p w:rsidR="00A016DA" w:rsidRDefault="00A016DA" w:rsidP="00AE3DB4">
            <w:pPr>
              <w:rPr>
                <w:rFonts w:cs="Arial"/>
                <w:sz w:val="20"/>
              </w:rPr>
            </w:pPr>
          </w:p>
          <w:p w:rsidR="00AE3DB4" w:rsidRPr="00AE3DB4" w:rsidRDefault="00AE3DB4" w:rsidP="00AE3DB4">
            <w:pPr>
              <w:tabs>
                <w:tab w:val="left" w:pos="27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Зам</w:t>
            </w:r>
            <w:proofErr w:type="gramStart"/>
            <w:r>
              <w:rPr>
                <w:rFonts w:cs="Arial"/>
                <w:sz w:val="20"/>
              </w:rPr>
              <w:t>.г</w:t>
            </w:r>
            <w:proofErr w:type="gramEnd"/>
            <w:r>
              <w:rPr>
                <w:rFonts w:cs="Arial"/>
                <w:sz w:val="20"/>
              </w:rPr>
              <w:t>лавы МО.</w:t>
            </w:r>
            <w:r>
              <w:rPr>
                <w:rFonts w:cs="Arial"/>
                <w:sz w:val="20"/>
              </w:rPr>
              <w:tab/>
            </w:r>
            <w:proofErr w:type="spellStart"/>
            <w:r>
              <w:rPr>
                <w:rFonts w:cs="Arial"/>
                <w:sz w:val="20"/>
              </w:rPr>
              <w:t>АбдусаламовБ.Г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2883" w:type="dxa"/>
            <w:gridSpan w:val="2"/>
          </w:tcPr>
          <w:p w:rsidR="00A016DA" w:rsidRDefault="00A016DA">
            <w:pPr>
              <w:tabs>
                <w:tab w:val="left" w:pos="708"/>
              </w:tabs>
              <w:spacing w:line="200" w:lineRule="exact"/>
              <w:jc w:val="left"/>
              <w:rPr>
                <w:rFonts w:cs="Arial"/>
                <w:sz w:val="20"/>
              </w:rPr>
            </w:pPr>
          </w:p>
        </w:tc>
      </w:tr>
      <w:tr w:rsidR="00A016DA" w:rsidTr="00A016DA">
        <w:trPr>
          <w:tblHeader/>
        </w:trPr>
        <w:tc>
          <w:tcPr>
            <w:tcW w:w="3085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6DA" w:rsidRDefault="00A016DA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A016DA" w:rsidRDefault="00A016DA">
            <w:pPr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6DA" w:rsidRDefault="00A016DA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A016DA" w:rsidTr="00A016DA">
        <w:trPr>
          <w:trHeight w:val="235"/>
          <w:tblHeader/>
        </w:trPr>
        <w:tc>
          <w:tcPr>
            <w:tcW w:w="3085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A016DA" w:rsidRPr="00AE3DB4" w:rsidRDefault="00AE3DB4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AE3DB4">
              <w:rPr>
                <w:rFonts w:cs="Arial"/>
                <w:sz w:val="20"/>
                <w:u w:val="single"/>
              </w:rPr>
              <w:t>89604214477.</w:t>
            </w: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A016DA" w:rsidRDefault="00AE3DB4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«27» апреля2017</w:t>
            </w:r>
            <w:r w:rsidR="00A016DA">
              <w:rPr>
                <w:rFonts w:cs="Arial"/>
                <w:sz w:val="20"/>
              </w:rPr>
              <w:t xml:space="preserve"> год</w:t>
            </w:r>
          </w:p>
        </w:tc>
      </w:tr>
      <w:tr w:rsidR="00A016DA" w:rsidTr="00A016DA">
        <w:trPr>
          <w:tblHeader/>
        </w:trPr>
        <w:tc>
          <w:tcPr>
            <w:tcW w:w="3085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A016DA" w:rsidRDefault="00A016DA">
            <w:pPr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A016DA" w:rsidRDefault="00A016DA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867193" w:rsidRDefault="00867193"/>
    <w:sectPr w:rsidR="00867193" w:rsidSect="006F6FE1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62" w:rsidRDefault="00C72F62" w:rsidP="00A016DA">
      <w:r>
        <w:separator/>
      </w:r>
    </w:p>
  </w:endnote>
  <w:endnote w:type="continuationSeparator" w:id="0">
    <w:p w:rsidR="00C72F62" w:rsidRDefault="00C72F62" w:rsidP="00A0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62" w:rsidRDefault="00C72F62" w:rsidP="00A016DA">
      <w:r>
        <w:separator/>
      </w:r>
    </w:p>
  </w:footnote>
  <w:footnote w:type="continuationSeparator" w:id="0">
    <w:p w:rsidR="00C72F62" w:rsidRDefault="00C72F62" w:rsidP="00A016DA">
      <w:r>
        <w:continuationSeparator/>
      </w:r>
    </w:p>
  </w:footnote>
  <w:footnote w:id="1">
    <w:p w:rsidR="002A6986" w:rsidRDefault="002A6986" w:rsidP="00A016DA">
      <w:pPr>
        <w:pStyle w:val="a4"/>
      </w:pPr>
      <w:r>
        <w:rPr>
          <w:rStyle w:val="a5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6DA"/>
    <w:rsid w:val="00062FD9"/>
    <w:rsid w:val="00106976"/>
    <w:rsid w:val="0012273F"/>
    <w:rsid w:val="001A7C2E"/>
    <w:rsid w:val="001B7200"/>
    <w:rsid w:val="002A6986"/>
    <w:rsid w:val="002E485C"/>
    <w:rsid w:val="003869F4"/>
    <w:rsid w:val="004E20FB"/>
    <w:rsid w:val="005A0A94"/>
    <w:rsid w:val="006F6FE1"/>
    <w:rsid w:val="007D523A"/>
    <w:rsid w:val="00843AD4"/>
    <w:rsid w:val="00867193"/>
    <w:rsid w:val="008777BE"/>
    <w:rsid w:val="00933515"/>
    <w:rsid w:val="009A0CE1"/>
    <w:rsid w:val="009A5CA8"/>
    <w:rsid w:val="00A016DA"/>
    <w:rsid w:val="00A72C17"/>
    <w:rsid w:val="00AB61C4"/>
    <w:rsid w:val="00AE3DB4"/>
    <w:rsid w:val="00B370FD"/>
    <w:rsid w:val="00C404BC"/>
    <w:rsid w:val="00C72F62"/>
    <w:rsid w:val="00DC55C4"/>
    <w:rsid w:val="00F47098"/>
    <w:rsid w:val="00F5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DA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6DA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A01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016DA"/>
    <w:pPr>
      <w:widowControl/>
    </w:pPr>
    <w:rPr>
      <w:sz w:val="20"/>
    </w:rPr>
  </w:style>
  <w:style w:type="character" w:styleId="a5">
    <w:name w:val="footnote reference"/>
    <w:uiPriority w:val="99"/>
    <w:semiHidden/>
    <w:unhideWhenUsed/>
    <w:rsid w:val="00A01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Asus111</dc:creator>
  <cp:lastModifiedBy>Башир</cp:lastModifiedBy>
  <cp:revision>7</cp:revision>
  <dcterms:created xsi:type="dcterms:W3CDTF">2017-04-27T07:19:00Z</dcterms:created>
  <dcterms:modified xsi:type="dcterms:W3CDTF">2017-04-28T10:57:00Z</dcterms:modified>
</cp:coreProperties>
</file>