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EF" w:rsidRDefault="00397EEF" w:rsidP="00397EEF">
      <w:pPr>
        <w:autoSpaceDE w:val="0"/>
        <w:autoSpaceDN w:val="0"/>
        <w:adjustRightInd w:val="0"/>
        <w:spacing w:after="0" w:line="240" w:lineRule="auto"/>
        <w:jc w:val="center"/>
        <w:outlineLvl w:val="0"/>
        <w:rPr>
          <w:sz w:val="26"/>
          <w:szCs w:val="26"/>
        </w:rPr>
      </w:pPr>
      <w:r>
        <w:rPr>
          <w:sz w:val="26"/>
          <w:szCs w:val="26"/>
        </w:rPr>
        <w:t>ПАСПОРТ</w:t>
      </w:r>
    </w:p>
    <w:p w:rsidR="00397EEF" w:rsidRDefault="00397EEF" w:rsidP="00397EEF">
      <w:pPr>
        <w:autoSpaceDE w:val="0"/>
        <w:autoSpaceDN w:val="0"/>
        <w:adjustRightInd w:val="0"/>
        <w:spacing w:after="0" w:line="240" w:lineRule="auto"/>
        <w:jc w:val="center"/>
        <w:rPr>
          <w:sz w:val="26"/>
          <w:szCs w:val="26"/>
        </w:rPr>
      </w:pPr>
      <w:r>
        <w:rPr>
          <w:sz w:val="26"/>
          <w:szCs w:val="26"/>
        </w:rPr>
        <w:t>ПОДПРОГРАММЫ "ОБЕСПЕЧЕНИЕ ЖИЛЬЕМ МОЛОДЫХ СЕМЕЙ</w:t>
      </w:r>
    </w:p>
    <w:p w:rsidR="00397EEF" w:rsidRDefault="00397EEF" w:rsidP="00397EEF">
      <w:pPr>
        <w:autoSpaceDE w:val="0"/>
        <w:autoSpaceDN w:val="0"/>
        <w:adjustRightInd w:val="0"/>
        <w:spacing w:after="0" w:line="240" w:lineRule="auto"/>
        <w:jc w:val="center"/>
        <w:rPr>
          <w:sz w:val="26"/>
          <w:szCs w:val="26"/>
        </w:rPr>
      </w:pPr>
      <w:r>
        <w:rPr>
          <w:sz w:val="26"/>
          <w:szCs w:val="26"/>
        </w:rPr>
        <w:t>В РЕСПУБЛИКЕ ДАГЕСТАН НА 2016-2018 ГОДЫ"</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center"/>
              <w:rPr>
                <w:color w:val="392C69"/>
                <w:sz w:val="26"/>
                <w:szCs w:val="26"/>
              </w:rPr>
            </w:pPr>
            <w:r>
              <w:rPr>
                <w:color w:val="392C69"/>
                <w:sz w:val="26"/>
                <w:szCs w:val="26"/>
              </w:rPr>
              <w:t>Список изменяющих документов</w:t>
            </w:r>
          </w:p>
          <w:p w:rsidR="00397EEF" w:rsidRDefault="00397EEF">
            <w:pPr>
              <w:autoSpaceDE w:val="0"/>
              <w:autoSpaceDN w:val="0"/>
              <w:adjustRightInd w:val="0"/>
              <w:spacing w:after="0" w:line="240" w:lineRule="auto"/>
              <w:jc w:val="center"/>
              <w:rPr>
                <w:color w:val="392C69"/>
                <w:sz w:val="26"/>
                <w:szCs w:val="26"/>
              </w:rPr>
            </w:pPr>
            <w:proofErr w:type="gramStart"/>
            <w:r>
              <w:rPr>
                <w:color w:val="392C69"/>
                <w:sz w:val="26"/>
                <w:szCs w:val="26"/>
              </w:rPr>
              <w:t>(в ред. Постановлений Правительства РД</w:t>
            </w:r>
            <w:proofErr w:type="gramEnd"/>
          </w:p>
          <w:p w:rsidR="00397EEF" w:rsidRDefault="00397EEF">
            <w:pPr>
              <w:autoSpaceDE w:val="0"/>
              <w:autoSpaceDN w:val="0"/>
              <w:adjustRightInd w:val="0"/>
              <w:spacing w:after="0" w:line="240" w:lineRule="auto"/>
              <w:jc w:val="center"/>
              <w:rPr>
                <w:color w:val="392C69"/>
                <w:sz w:val="26"/>
                <w:szCs w:val="26"/>
              </w:rPr>
            </w:pPr>
            <w:r>
              <w:rPr>
                <w:color w:val="392C69"/>
                <w:sz w:val="26"/>
                <w:szCs w:val="26"/>
              </w:rPr>
              <w:t xml:space="preserve">от 18.12.2015 </w:t>
            </w:r>
            <w:hyperlink r:id="rId4" w:history="1">
              <w:r>
                <w:rPr>
                  <w:color w:val="0000FF"/>
                  <w:sz w:val="26"/>
                  <w:szCs w:val="26"/>
                </w:rPr>
                <w:t>N 347</w:t>
              </w:r>
            </w:hyperlink>
            <w:r>
              <w:rPr>
                <w:color w:val="392C69"/>
                <w:sz w:val="26"/>
                <w:szCs w:val="26"/>
              </w:rPr>
              <w:t xml:space="preserve">, от 14.09.2016 </w:t>
            </w:r>
            <w:hyperlink r:id="rId5" w:history="1">
              <w:r>
                <w:rPr>
                  <w:color w:val="0000FF"/>
                  <w:sz w:val="26"/>
                  <w:szCs w:val="26"/>
                </w:rPr>
                <w:t>N 271</w:t>
              </w:r>
            </w:hyperlink>
            <w:r>
              <w:rPr>
                <w:color w:val="392C69"/>
                <w:sz w:val="26"/>
                <w:szCs w:val="26"/>
              </w:rPr>
              <w:t>,</w:t>
            </w:r>
          </w:p>
          <w:p w:rsidR="00397EEF" w:rsidRDefault="00397EEF">
            <w:pPr>
              <w:autoSpaceDE w:val="0"/>
              <w:autoSpaceDN w:val="0"/>
              <w:adjustRightInd w:val="0"/>
              <w:spacing w:after="0" w:line="240" w:lineRule="auto"/>
              <w:jc w:val="center"/>
              <w:rPr>
                <w:color w:val="392C69"/>
                <w:sz w:val="26"/>
                <w:szCs w:val="26"/>
              </w:rPr>
            </w:pPr>
            <w:r>
              <w:rPr>
                <w:color w:val="392C69"/>
                <w:sz w:val="26"/>
                <w:szCs w:val="26"/>
              </w:rPr>
              <w:t xml:space="preserve">от 30.12.2016 </w:t>
            </w:r>
            <w:hyperlink r:id="rId6" w:history="1">
              <w:r>
                <w:rPr>
                  <w:color w:val="0000FF"/>
                  <w:sz w:val="26"/>
                  <w:szCs w:val="26"/>
                </w:rPr>
                <w:t>N 411</w:t>
              </w:r>
            </w:hyperlink>
            <w:r>
              <w:rPr>
                <w:color w:val="392C69"/>
                <w:sz w:val="26"/>
                <w:szCs w:val="26"/>
              </w:rPr>
              <w:t xml:space="preserve">, от 13.07.2017 </w:t>
            </w:r>
            <w:hyperlink r:id="rId7" w:history="1">
              <w:r>
                <w:rPr>
                  <w:color w:val="0000FF"/>
                  <w:sz w:val="26"/>
                  <w:szCs w:val="26"/>
                </w:rPr>
                <w:t>N 153</w:t>
              </w:r>
            </w:hyperlink>
            <w:r>
              <w:rPr>
                <w:color w:val="392C69"/>
                <w:sz w:val="26"/>
                <w:szCs w:val="26"/>
              </w:rPr>
              <w:t>)</w:t>
            </w:r>
          </w:p>
        </w:tc>
      </w:tr>
    </w:tbl>
    <w:p w:rsidR="00397EEF" w:rsidRDefault="00397EEF" w:rsidP="00397EEF">
      <w:pPr>
        <w:autoSpaceDE w:val="0"/>
        <w:autoSpaceDN w:val="0"/>
        <w:adjustRightInd w:val="0"/>
        <w:spacing w:after="0" w:line="240" w:lineRule="auto"/>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67"/>
        <w:gridCol w:w="3515"/>
        <w:gridCol w:w="360"/>
        <w:gridCol w:w="4535"/>
      </w:tblGrid>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Ответственный исполнитель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r>
              <w:rPr>
                <w:sz w:val="26"/>
                <w:szCs w:val="26"/>
              </w:rPr>
              <w:t>Министерство строительства, архитектуры и жилищно-коммунального хозяйства Республики Дагестан (далее - Минстрой РД)</w:t>
            </w:r>
          </w:p>
        </w:tc>
      </w:tr>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Соисполнители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p>
        </w:tc>
      </w:tr>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Участники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p>
        </w:tc>
      </w:tr>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Цели и задачи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r>
              <w:rPr>
                <w:sz w:val="26"/>
                <w:szCs w:val="26"/>
              </w:rPr>
              <w:t xml:space="preserve">создание системы государственной поддержки в решении жилищной проблемы молодых семей, признанных в установленном </w:t>
            </w:r>
            <w:proofErr w:type="gramStart"/>
            <w:r>
              <w:rPr>
                <w:sz w:val="26"/>
                <w:szCs w:val="26"/>
              </w:rPr>
              <w:t>порядке</w:t>
            </w:r>
            <w:proofErr w:type="gramEnd"/>
            <w:r>
              <w:rPr>
                <w:sz w:val="26"/>
                <w:szCs w:val="26"/>
              </w:rPr>
              <w:t xml:space="preserve"> нуждающимися в улучшении жилищных условий;</w:t>
            </w:r>
          </w:p>
          <w:p w:rsidR="00397EEF" w:rsidRDefault="00397EEF">
            <w:pPr>
              <w:autoSpaceDE w:val="0"/>
              <w:autoSpaceDN w:val="0"/>
              <w:adjustRightInd w:val="0"/>
              <w:spacing w:after="0" w:line="240" w:lineRule="auto"/>
              <w:rPr>
                <w:sz w:val="26"/>
                <w:szCs w:val="26"/>
              </w:rPr>
            </w:pPr>
            <w:r>
              <w:rPr>
                <w:sz w:val="26"/>
                <w:szCs w:val="26"/>
              </w:rPr>
              <w:t xml:space="preserve">предоставление молодым семьям - участникам подпрограммы социальных выплат на приобретение жилья экономического класса (далее - </w:t>
            </w:r>
            <w:proofErr w:type="spellStart"/>
            <w:r>
              <w:rPr>
                <w:sz w:val="26"/>
                <w:szCs w:val="26"/>
              </w:rPr>
              <w:t>экономкласса</w:t>
            </w:r>
            <w:proofErr w:type="spellEnd"/>
            <w:r>
              <w:rPr>
                <w:sz w:val="26"/>
                <w:szCs w:val="26"/>
              </w:rPr>
              <w:t xml:space="preserve">) или строительство жилого дома </w:t>
            </w:r>
            <w:proofErr w:type="spellStart"/>
            <w:r>
              <w:rPr>
                <w:sz w:val="26"/>
                <w:szCs w:val="26"/>
              </w:rPr>
              <w:t>экономкласса</w:t>
            </w:r>
            <w:proofErr w:type="spellEnd"/>
            <w:r>
              <w:rPr>
                <w:sz w:val="26"/>
                <w:szCs w:val="26"/>
              </w:rPr>
              <w:t>;</w:t>
            </w:r>
          </w:p>
          <w:p w:rsidR="00397EEF" w:rsidRDefault="00397EEF">
            <w:pPr>
              <w:autoSpaceDE w:val="0"/>
              <w:autoSpaceDN w:val="0"/>
              <w:adjustRightInd w:val="0"/>
              <w:spacing w:after="0" w:line="240" w:lineRule="auto"/>
              <w:rPr>
                <w:sz w:val="26"/>
                <w:szCs w:val="26"/>
              </w:rPr>
            </w:pPr>
            <w:r>
              <w:rPr>
                <w:sz w:val="26"/>
                <w:szCs w:val="26"/>
              </w:rPr>
              <w:t>предоставление молодым семьям-участникам подпрограммы целевых займов;</w:t>
            </w:r>
          </w:p>
          <w:p w:rsidR="00397EEF" w:rsidRDefault="00397EEF">
            <w:pPr>
              <w:autoSpaceDE w:val="0"/>
              <w:autoSpaceDN w:val="0"/>
              <w:adjustRightInd w:val="0"/>
              <w:spacing w:after="0" w:line="240" w:lineRule="auto"/>
              <w:rPr>
                <w:sz w:val="26"/>
                <w:szCs w:val="26"/>
              </w:rPr>
            </w:pPr>
            <w:r>
              <w:rPr>
                <w:sz w:val="26"/>
                <w:szCs w:val="26"/>
              </w:rPr>
              <w:t>создание условий для привлечения молодыми семьями собственных средств, дополнительных финансовых сре</w:t>
            </w:r>
            <w:proofErr w:type="gramStart"/>
            <w:r>
              <w:rPr>
                <w:sz w:val="26"/>
                <w:szCs w:val="26"/>
              </w:rPr>
              <w:t>дств кр</w:t>
            </w:r>
            <w:proofErr w:type="gramEnd"/>
            <w:r>
              <w:rPr>
                <w:sz w:val="26"/>
                <w:szCs w:val="26"/>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397EEF" w:rsidRDefault="00397EEF">
            <w:pPr>
              <w:autoSpaceDE w:val="0"/>
              <w:autoSpaceDN w:val="0"/>
              <w:adjustRightInd w:val="0"/>
              <w:spacing w:after="0" w:line="240" w:lineRule="auto"/>
              <w:rPr>
                <w:sz w:val="26"/>
                <w:szCs w:val="26"/>
              </w:rPr>
            </w:pPr>
            <w:r>
              <w:rPr>
                <w:sz w:val="26"/>
                <w:szCs w:val="26"/>
              </w:rPr>
              <w:t xml:space="preserve">приобретение жилья </w:t>
            </w:r>
            <w:proofErr w:type="spellStart"/>
            <w:r>
              <w:rPr>
                <w:sz w:val="26"/>
                <w:szCs w:val="26"/>
              </w:rPr>
              <w:t>экономкласса</w:t>
            </w:r>
            <w:proofErr w:type="spellEnd"/>
            <w:r>
              <w:rPr>
                <w:sz w:val="26"/>
                <w:szCs w:val="26"/>
              </w:rPr>
              <w:t xml:space="preserve"> для молодых семей;</w:t>
            </w:r>
          </w:p>
          <w:p w:rsidR="00397EEF" w:rsidRDefault="00397EEF">
            <w:pPr>
              <w:autoSpaceDE w:val="0"/>
              <w:autoSpaceDN w:val="0"/>
              <w:adjustRightInd w:val="0"/>
              <w:spacing w:after="0" w:line="240" w:lineRule="auto"/>
              <w:rPr>
                <w:sz w:val="26"/>
                <w:szCs w:val="26"/>
              </w:rPr>
            </w:pPr>
            <w:r>
              <w:rPr>
                <w:sz w:val="26"/>
                <w:szCs w:val="26"/>
              </w:rPr>
              <w:t xml:space="preserve">разработка и реализация мер финансовой и организационной поддержки государством молодых </w:t>
            </w:r>
            <w:r>
              <w:rPr>
                <w:sz w:val="26"/>
                <w:szCs w:val="26"/>
              </w:rPr>
              <w:lastRenderedPageBreak/>
              <w:t>семей при решении ими жилищной проблемы</w:t>
            </w:r>
          </w:p>
        </w:tc>
      </w:tr>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Этапы и сроки реализации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r>
              <w:rPr>
                <w:sz w:val="26"/>
                <w:szCs w:val="26"/>
              </w:rPr>
              <w:t>реализацию подпрограммы предполагается осуществить в 2016-2018 годах. Разделение на этапы не предусматривается</w:t>
            </w:r>
          </w:p>
        </w:tc>
      </w:tr>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Целевые индикаторы и показатели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r>
              <w:rPr>
                <w:sz w:val="26"/>
                <w:szCs w:val="26"/>
              </w:rPr>
              <w:t>общее количество молодых семей, получивших свидетельство о праве на получение социальной выплаты на приобретение (строительство) жилого помещения в 2016-2018 годах - не менее 800 семей;</w:t>
            </w:r>
          </w:p>
          <w:p w:rsidR="00397EEF" w:rsidRDefault="00397EEF">
            <w:pPr>
              <w:autoSpaceDE w:val="0"/>
              <w:autoSpaceDN w:val="0"/>
              <w:adjustRightInd w:val="0"/>
              <w:spacing w:after="0" w:line="240" w:lineRule="auto"/>
              <w:rPr>
                <w:sz w:val="26"/>
                <w:szCs w:val="26"/>
              </w:rPr>
            </w:pPr>
            <w:r>
              <w:rPr>
                <w:sz w:val="26"/>
                <w:szCs w:val="26"/>
              </w:rPr>
              <w:t>общее число молодых семей, улучшивших жилищные условия, в том числе с помощью ипотечных кредитов (займов);</w:t>
            </w:r>
          </w:p>
          <w:p w:rsidR="00397EEF" w:rsidRDefault="00397EEF">
            <w:pPr>
              <w:autoSpaceDE w:val="0"/>
              <w:autoSpaceDN w:val="0"/>
              <w:adjustRightInd w:val="0"/>
              <w:spacing w:after="0" w:line="240" w:lineRule="auto"/>
              <w:rPr>
                <w:sz w:val="26"/>
                <w:szCs w:val="26"/>
              </w:rPr>
            </w:pPr>
            <w:r>
              <w:rPr>
                <w:sz w:val="26"/>
                <w:szCs w:val="26"/>
              </w:rPr>
              <w:t>доля молодых семей, улучшивших жилищные условия с учетом государственной поддержки, от общего числа молодых семей, желающих улучшить жилищные условия на условиях подпрограммы (в процентах);</w:t>
            </w:r>
          </w:p>
          <w:p w:rsidR="00397EEF" w:rsidRDefault="00397EEF">
            <w:pPr>
              <w:autoSpaceDE w:val="0"/>
              <w:autoSpaceDN w:val="0"/>
              <w:adjustRightInd w:val="0"/>
              <w:spacing w:after="0" w:line="240" w:lineRule="auto"/>
              <w:rPr>
                <w:sz w:val="26"/>
                <w:szCs w:val="26"/>
              </w:rPr>
            </w:pPr>
            <w:r>
              <w:rPr>
                <w:sz w:val="26"/>
                <w:szCs w:val="26"/>
              </w:rPr>
              <w:t>удельные бюджетные расходы на обеспечение жильем одного получателя государственной поддержки (млн. рублей на одну семью)</w:t>
            </w:r>
          </w:p>
        </w:tc>
      </w:tr>
      <w:tr w:rsidR="00397EEF">
        <w:tc>
          <w:tcPr>
            <w:tcW w:w="8977" w:type="dxa"/>
            <w:gridSpan w:val="4"/>
          </w:tcPr>
          <w:p w:rsidR="00397EEF" w:rsidRDefault="00397EEF">
            <w:pPr>
              <w:autoSpaceDE w:val="0"/>
              <w:autoSpaceDN w:val="0"/>
              <w:adjustRightInd w:val="0"/>
              <w:spacing w:after="0" w:line="240" w:lineRule="auto"/>
              <w:jc w:val="both"/>
              <w:rPr>
                <w:sz w:val="26"/>
                <w:szCs w:val="26"/>
              </w:rPr>
            </w:pPr>
            <w:r>
              <w:rPr>
                <w:sz w:val="26"/>
                <w:szCs w:val="26"/>
              </w:rPr>
              <w:t xml:space="preserve">(в ред. </w:t>
            </w:r>
            <w:hyperlink r:id="rId8" w:history="1">
              <w:r>
                <w:rPr>
                  <w:color w:val="0000FF"/>
                  <w:sz w:val="26"/>
                  <w:szCs w:val="26"/>
                </w:rPr>
                <w:t>Постановления</w:t>
              </w:r>
            </w:hyperlink>
            <w:r>
              <w:rPr>
                <w:sz w:val="26"/>
                <w:szCs w:val="26"/>
              </w:rPr>
              <w:t xml:space="preserve"> Правительства РД от 30.12.2016 N 411)</w:t>
            </w:r>
          </w:p>
        </w:tc>
      </w:tr>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Объемы и источники финансирования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r>
              <w:rPr>
                <w:sz w:val="26"/>
                <w:szCs w:val="26"/>
              </w:rPr>
              <w:t>общий объем финансирования Подпрограммы составляет 1353098,34 тыс. рублей, в том числе:</w:t>
            </w:r>
          </w:p>
          <w:p w:rsidR="00397EEF" w:rsidRDefault="00397EEF">
            <w:pPr>
              <w:autoSpaceDE w:val="0"/>
              <w:autoSpaceDN w:val="0"/>
              <w:adjustRightInd w:val="0"/>
              <w:spacing w:after="0" w:line="240" w:lineRule="auto"/>
              <w:rPr>
                <w:sz w:val="26"/>
                <w:szCs w:val="26"/>
              </w:rPr>
            </w:pPr>
            <w:r>
              <w:rPr>
                <w:sz w:val="26"/>
                <w:szCs w:val="26"/>
              </w:rPr>
              <w:t>из федерального бюджета - 359066,22 тыс. рублей;</w:t>
            </w:r>
          </w:p>
          <w:p w:rsidR="00397EEF" w:rsidRDefault="00397EEF">
            <w:pPr>
              <w:autoSpaceDE w:val="0"/>
              <w:autoSpaceDN w:val="0"/>
              <w:adjustRightInd w:val="0"/>
              <w:spacing w:after="0" w:line="240" w:lineRule="auto"/>
              <w:rPr>
                <w:sz w:val="26"/>
                <w:szCs w:val="26"/>
              </w:rPr>
            </w:pPr>
            <w:r>
              <w:rPr>
                <w:sz w:val="26"/>
                <w:szCs w:val="26"/>
              </w:rPr>
              <w:t>из республиканского бюджета Республики Дагестан - 434000,00 тыс. рублей;</w:t>
            </w:r>
          </w:p>
          <w:p w:rsidR="00397EEF" w:rsidRDefault="00397EEF">
            <w:pPr>
              <w:autoSpaceDE w:val="0"/>
              <w:autoSpaceDN w:val="0"/>
              <w:adjustRightInd w:val="0"/>
              <w:spacing w:after="0" w:line="240" w:lineRule="auto"/>
              <w:rPr>
                <w:sz w:val="26"/>
                <w:szCs w:val="26"/>
              </w:rPr>
            </w:pPr>
            <w:r>
              <w:rPr>
                <w:sz w:val="26"/>
                <w:szCs w:val="26"/>
              </w:rPr>
              <w:t>из местных бюджетов - 170032,12 тыс. рублей;</w:t>
            </w:r>
          </w:p>
          <w:p w:rsidR="00397EEF" w:rsidRDefault="00397EEF">
            <w:pPr>
              <w:autoSpaceDE w:val="0"/>
              <w:autoSpaceDN w:val="0"/>
              <w:adjustRightInd w:val="0"/>
              <w:spacing w:after="0" w:line="240" w:lineRule="auto"/>
              <w:rPr>
                <w:sz w:val="26"/>
                <w:szCs w:val="26"/>
              </w:rPr>
            </w:pPr>
            <w:r>
              <w:rPr>
                <w:sz w:val="26"/>
                <w:szCs w:val="26"/>
              </w:rPr>
              <w:t>из внебюджетных средств - 300000,00 тыс. рублей;</w:t>
            </w:r>
          </w:p>
          <w:p w:rsidR="00397EEF" w:rsidRDefault="00397EEF">
            <w:pPr>
              <w:autoSpaceDE w:val="0"/>
              <w:autoSpaceDN w:val="0"/>
              <w:adjustRightInd w:val="0"/>
              <w:spacing w:after="0" w:line="240" w:lineRule="auto"/>
              <w:rPr>
                <w:sz w:val="26"/>
                <w:szCs w:val="26"/>
              </w:rPr>
            </w:pPr>
            <w:r>
              <w:rPr>
                <w:sz w:val="26"/>
                <w:szCs w:val="26"/>
              </w:rPr>
              <w:t>из реинвестируемых средств - 90000,00 тыс. рублей</w:t>
            </w:r>
          </w:p>
        </w:tc>
      </w:tr>
      <w:tr w:rsidR="00397EEF">
        <w:tc>
          <w:tcPr>
            <w:tcW w:w="8977" w:type="dxa"/>
            <w:gridSpan w:val="4"/>
          </w:tcPr>
          <w:p w:rsidR="00397EEF" w:rsidRDefault="00397EEF">
            <w:pPr>
              <w:autoSpaceDE w:val="0"/>
              <w:autoSpaceDN w:val="0"/>
              <w:adjustRightInd w:val="0"/>
              <w:spacing w:after="0" w:line="240" w:lineRule="auto"/>
              <w:jc w:val="both"/>
              <w:rPr>
                <w:sz w:val="26"/>
                <w:szCs w:val="26"/>
              </w:rPr>
            </w:pPr>
            <w:r>
              <w:rPr>
                <w:sz w:val="26"/>
                <w:szCs w:val="26"/>
              </w:rPr>
              <w:t xml:space="preserve">(в ред. </w:t>
            </w:r>
            <w:hyperlink r:id="rId9" w:history="1">
              <w:r>
                <w:rPr>
                  <w:color w:val="0000FF"/>
                  <w:sz w:val="26"/>
                  <w:szCs w:val="26"/>
                </w:rPr>
                <w:t>Постановления</w:t>
              </w:r>
            </w:hyperlink>
            <w:r>
              <w:rPr>
                <w:sz w:val="26"/>
                <w:szCs w:val="26"/>
              </w:rPr>
              <w:t xml:space="preserve"> Правительства РД от 30.12.2016 N 411)</w:t>
            </w:r>
          </w:p>
        </w:tc>
      </w:tr>
      <w:tr w:rsidR="00397EEF">
        <w:tc>
          <w:tcPr>
            <w:tcW w:w="567" w:type="dxa"/>
          </w:tcPr>
          <w:p w:rsidR="00397EEF" w:rsidRDefault="00397EEF">
            <w:pPr>
              <w:autoSpaceDE w:val="0"/>
              <w:autoSpaceDN w:val="0"/>
              <w:adjustRightInd w:val="0"/>
              <w:spacing w:after="0" w:line="240" w:lineRule="auto"/>
              <w:rPr>
                <w:sz w:val="26"/>
                <w:szCs w:val="26"/>
              </w:rPr>
            </w:pPr>
          </w:p>
        </w:tc>
        <w:tc>
          <w:tcPr>
            <w:tcW w:w="3515" w:type="dxa"/>
          </w:tcPr>
          <w:p w:rsidR="00397EEF" w:rsidRDefault="00397EEF">
            <w:pPr>
              <w:autoSpaceDE w:val="0"/>
              <w:autoSpaceDN w:val="0"/>
              <w:adjustRightInd w:val="0"/>
              <w:spacing w:after="0" w:line="240" w:lineRule="auto"/>
              <w:rPr>
                <w:sz w:val="26"/>
                <w:szCs w:val="26"/>
              </w:rPr>
            </w:pPr>
            <w:r>
              <w:rPr>
                <w:sz w:val="26"/>
                <w:szCs w:val="26"/>
              </w:rPr>
              <w:t>Ожидаемые результаты реализации подпрограммы</w:t>
            </w:r>
          </w:p>
        </w:tc>
        <w:tc>
          <w:tcPr>
            <w:tcW w:w="360" w:type="dxa"/>
          </w:tcPr>
          <w:p w:rsidR="00397EEF" w:rsidRDefault="00397EEF">
            <w:pPr>
              <w:autoSpaceDE w:val="0"/>
              <w:autoSpaceDN w:val="0"/>
              <w:adjustRightInd w:val="0"/>
              <w:spacing w:after="0" w:line="240" w:lineRule="auto"/>
              <w:jc w:val="center"/>
              <w:rPr>
                <w:sz w:val="26"/>
                <w:szCs w:val="26"/>
              </w:rPr>
            </w:pPr>
            <w:r>
              <w:rPr>
                <w:sz w:val="26"/>
                <w:szCs w:val="26"/>
              </w:rPr>
              <w:t>-</w:t>
            </w:r>
          </w:p>
        </w:tc>
        <w:tc>
          <w:tcPr>
            <w:tcW w:w="4535" w:type="dxa"/>
          </w:tcPr>
          <w:p w:rsidR="00397EEF" w:rsidRDefault="00397EEF">
            <w:pPr>
              <w:autoSpaceDE w:val="0"/>
              <w:autoSpaceDN w:val="0"/>
              <w:adjustRightInd w:val="0"/>
              <w:spacing w:after="0" w:line="240" w:lineRule="auto"/>
              <w:rPr>
                <w:sz w:val="26"/>
                <w:szCs w:val="26"/>
              </w:rPr>
            </w:pPr>
            <w:r>
              <w:rPr>
                <w:sz w:val="26"/>
                <w:szCs w:val="26"/>
              </w:rPr>
              <w:t>обеспечение жильем не менее 800 молодых семей;</w:t>
            </w:r>
          </w:p>
          <w:p w:rsidR="00397EEF" w:rsidRDefault="00397EEF">
            <w:pPr>
              <w:autoSpaceDE w:val="0"/>
              <w:autoSpaceDN w:val="0"/>
              <w:adjustRightInd w:val="0"/>
              <w:spacing w:after="0" w:line="240" w:lineRule="auto"/>
              <w:rPr>
                <w:sz w:val="26"/>
                <w:szCs w:val="26"/>
              </w:rPr>
            </w:pPr>
            <w:r>
              <w:rPr>
                <w:sz w:val="26"/>
                <w:szCs w:val="26"/>
              </w:rPr>
              <w:t>создание непрерывно действующей системы обеспечения молодых семей жильем при помощи государства с привлечением сре</w:t>
            </w:r>
            <w:proofErr w:type="gramStart"/>
            <w:r>
              <w:rPr>
                <w:sz w:val="26"/>
                <w:szCs w:val="26"/>
              </w:rPr>
              <w:t>дств пр</w:t>
            </w:r>
            <w:proofErr w:type="gramEnd"/>
            <w:r>
              <w:rPr>
                <w:sz w:val="26"/>
                <w:szCs w:val="26"/>
              </w:rPr>
              <w:t xml:space="preserve">едприятий и организаций, а также сбережений населения в </w:t>
            </w:r>
            <w:proofErr w:type="spellStart"/>
            <w:r>
              <w:rPr>
                <w:sz w:val="26"/>
                <w:szCs w:val="26"/>
              </w:rPr>
              <w:t>инвестиционно-строительный</w:t>
            </w:r>
            <w:proofErr w:type="spellEnd"/>
            <w:r>
              <w:rPr>
                <w:sz w:val="26"/>
                <w:szCs w:val="26"/>
              </w:rPr>
              <w:t xml:space="preserve"> процесс;</w:t>
            </w:r>
          </w:p>
          <w:p w:rsidR="00397EEF" w:rsidRDefault="00397EEF">
            <w:pPr>
              <w:autoSpaceDE w:val="0"/>
              <w:autoSpaceDN w:val="0"/>
              <w:adjustRightInd w:val="0"/>
              <w:spacing w:after="0" w:line="240" w:lineRule="auto"/>
              <w:rPr>
                <w:sz w:val="26"/>
                <w:szCs w:val="26"/>
              </w:rPr>
            </w:pPr>
            <w:r>
              <w:rPr>
                <w:sz w:val="26"/>
                <w:szCs w:val="26"/>
              </w:rPr>
              <w:t>закрепление и развитие положительных демографических тенденций в обществе; укрепление семейных отношений и снижение социальной напряженности;</w:t>
            </w:r>
          </w:p>
          <w:p w:rsidR="00397EEF" w:rsidRDefault="00397EEF">
            <w:pPr>
              <w:autoSpaceDE w:val="0"/>
              <w:autoSpaceDN w:val="0"/>
              <w:adjustRightInd w:val="0"/>
              <w:spacing w:after="0" w:line="240" w:lineRule="auto"/>
              <w:rPr>
                <w:sz w:val="26"/>
                <w:szCs w:val="26"/>
              </w:rPr>
            </w:pPr>
            <w:r>
              <w:rPr>
                <w:sz w:val="26"/>
                <w:szCs w:val="26"/>
              </w:rPr>
              <w:t>снижение доли расходов государства на решение жилищной проблемы молодых семей за счет перехода подпрограммы на частичное самофинансирование:</w:t>
            </w:r>
          </w:p>
          <w:p w:rsidR="00397EEF" w:rsidRDefault="00397EEF">
            <w:pPr>
              <w:autoSpaceDE w:val="0"/>
              <w:autoSpaceDN w:val="0"/>
              <w:adjustRightInd w:val="0"/>
              <w:spacing w:after="0" w:line="240" w:lineRule="auto"/>
              <w:rPr>
                <w:sz w:val="26"/>
                <w:szCs w:val="26"/>
              </w:rPr>
            </w:pPr>
            <w:r>
              <w:rPr>
                <w:sz w:val="26"/>
                <w:szCs w:val="26"/>
              </w:rPr>
              <w:t>увеличение объемов жилищного строительства в Республике Дагестан;</w:t>
            </w:r>
          </w:p>
          <w:p w:rsidR="00397EEF" w:rsidRDefault="00397EEF">
            <w:pPr>
              <w:autoSpaceDE w:val="0"/>
              <w:autoSpaceDN w:val="0"/>
              <w:adjustRightInd w:val="0"/>
              <w:spacing w:after="0" w:line="240" w:lineRule="auto"/>
              <w:rPr>
                <w:sz w:val="26"/>
                <w:szCs w:val="26"/>
              </w:rPr>
            </w:pPr>
            <w:r>
              <w:rPr>
                <w:sz w:val="26"/>
                <w:szCs w:val="26"/>
              </w:rPr>
              <w:t>увеличение эффективности вложенных бюджетных средств за счет многократного использования данных финансовых ресурсов</w:t>
            </w:r>
          </w:p>
        </w:tc>
      </w:tr>
      <w:tr w:rsidR="00397EEF">
        <w:tc>
          <w:tcPr>
            <w:tcW w:w="8977" w:type="dxa"/>
            <w:gridSpan w:val="4"/>
          </w:tcPr>
          <w:p w:rsidR="00397EEF" w:rsidRDefault="00397EEF">
            <w:pPr>
              <w:autoSpaceDE w:val="0"/>
              <w:autoSpaceDN w:val="0"/>
              <w:adjustRightInd w:val="0"/>
              <w:spacing w:after="0" w:line="240" w:lineRule="auto"/>
              <w:jc w:val="both"/>
              <w:rPr>
                <w:sz w:val="26"/>
                <w:szCs w:val="26"/>
              </w:rPr>
            </w:pPr>
            <w:r>
              <w:rPr>
                <w:sz w:val="26"/>
                <w:szCs w:val="26"/>
              </w:rPr>
              <w:t xml:space="preserve">(в ред. </w:t>
            </w:r>
            <w:hyperlink r:id="rId10" w:history="1">
              <w:r>
                <w:rPr>
                  <w:color w:val="0000FF"/>
                  <w:sz w:val="26"/>
                  <w:szCs w:val="26"/>
                </w:rPr>
                <w:t>Постановления</w:t>
              </w:r>
            </w:hyperlink>
            <w:r>
              <w:rPr>
                <w:sz w:val="26"/>
                <w:szCs w:val="26"/>
              </w:rPr>
              <w:t xml:space="preserve"> Правительства РД от 30.12.2016 N 411)</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outlineLvl w:val="0"/>
        <w:rPr>
          <w:sz w:val="26"/>
          <w:szCs w:val="26"/>
        </w:rPr>
      </w:pPr>
      <w:r>
        <w:rPr>
          <w:sz w:val="26"/>
          <w:szCs w:val="26"/>
        </w:rPr>
        <w:t>I. Характеристика проблемы, на решение</w:t>
      </w:r>
    </w:p>
    <w:p w:rsidR="00397EEF" w:rsidRDefault="00397EEF" w:rsidP="00397EEF">
      <w:pPr>
        <w:autoSpaceDE w:val="0"/>
        <w:autoSpaceDN w:val="0"/>
        <w:adjustRightInd w:val="0"/>
        <w:spacing w:after="0" w:line="240" w:lineRule="auto"/>
        <w:jc w:val="center"/>
        <w:rPr>
          <w:sz w:val="26"/>
          <w:szCs w:val="26"/>
        </w:rPr>
      </w:pPr>
      <w:proofErr w:type="gramStart"/>
      <w:r>
        <w:rPr>
          <w:sz w:val="26"/>
          <w:szCs w:val="26"/>
        </w:rPr>
        <w:t>которой</w:t>
      </w:r>
      <w:proofErr w:type="gramEnd"/>
      <w:r>
        <w:rPr>
          <w:sz w:val="26"/>
          <w:szCs w:val="26"/>
        </w:rPr>
        <w:t xml:space="preserve"> направлена подпрограмма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Республика Дагестан по своей демографической структуре является молодежной, средний возраст населения 26,7 лет, 63,5 проц. составляют граждане до 35 лет, молодые граждане брачного возраста от 18 до 35 лет составляют 23,7 проц. от населения республики. Количество молодых семей составляет более 138 тыс., или более 39 проц. от общего количества семей, 47 тыс. молодых семей, или 32 проц. от общего числа молодых семей, состоят в установленном порядке в очереди на улучшение жилищных условий. Данная статистика не отражает полной картины потребности молодых семей в улучшении жилищных условий, так как, по оценкам социологов, более 80 проц. молодых семей в республике не имеют собственного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В целом Республика Дагестан относится к благополучным в социально-демографическом плане регионам. В отличие от большинства субъектов Российской Федерации в Республике Дагестан идет стабильный прирост населения. Так, по предварительным данным переписи 2010 года, население республики составило 2977,4 тыс. человек, то есть по сравнению с 2002 годом население выросло на 15,6 процента. С 1991 года по 2006 год наблюдалось снижение темпов прироста. Так, например в 1991 году естественный прирост населения составил 35399 чел., а в 2001 году - 23187 человек. </w:t>
      </w:r>
      <w:r>
        <w:rPr>
          <w:sz w:val="26"/>
          <w:szCs w:val="26"/>
        </w:rPr>
        <w:lastRenderedPageBreak/>
        <w:t>Коэффициент рождаемости на тысячу человек в 1991 году составлял 25,4 проц., а в 2001 году - 17,7 процента. Однако принятые меры по улучшению демографической ситуации в Республике Дагестан, в частности, оказание государственной поддержки молодым семьям в улучшении жилищных условий путем предоставления беспроцентного государственного займа, положительно повлияли на ситуацию с рождаемостью в республике, где до начала 2006 года отмечалась тенденция снижения числа рождений. По данным статистики, в 2006 году общий коэффициент рождаемости составлял 15,3 проц., а в 2010 году составляет 18,8 процента.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Снижению темпов рождаемости в республике наряду с экономической ситуацией, в которой оказалась молодежь до 35 лет, способствовала также и проблема обеспечения жильем молодых семей. Оказание государственной поддержки молодым семья в улучшении жилищных условий положительно отразилось на общем демографическом показателе республики.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Неудовлетворительные жилищные условия, вынужденное проживание с родителями одного из супругов увеличивают количество разводов среди молодых семей. Расширение экономической поддержки молодой семьи, в частности оказание помощи в приобретении и строительстве жилья, может наиболее серьезным образом повлиять на ее репродуктивное поведение.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Улучшение жилищных условий молодых семей связано, в первую очередь, с оказанием им финансовой помощи со стороны государства. Особенности современного этапа социально-экономического развития республики и страны в целом определили такое текущее соотношение между уровнем доходов молодежи и уровнем цен на жилье, при котором подавляющее большинство молодых семей не в состоянии оплатить ни приобретение его на рынке жилья, ни его строительство.</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Таким образом, решение проблемы обеспечения жильем молодых семей невозможно без активной поддержки государства.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outlineLvl w:val="0"/>
        <w:rPr>
          <w:sz w:val="26"/>
          <w:szCs w:val="26"/>
        </w:rPr>
      </w:pPr>
      <w:r>
        <w:rPr>
          <w:sz w:val="26"/>
          <w:szCs w:val="26"/>
        </w:rPr>
        <w:t>II. Цели, задачи, целевые показатели</w:t>
      </w:r>
    </w:p>
    <w:p w:rsidR="00397EEF" w:rsidRDefault="00397EEF" w:rsidP="00397EEF">
      <w:pPr>
        <w:autoSpaceDE w:val="0"/>
        <w:autoSpaceDN w:val="0"/>
        <w:adjustRightInd w:val="0"/>
        <w:spacing w:after="0" w:line="240" w:lineRule="auto"/>
        <w:jc w:val="center"/>
        <w:rPr>
          <w:sz w:val="26"/>
          <w:szCs w:val="26"/>
        </w:rPr>
      </w:pPr>
      <w:r>
        <w:rPr>
          <w:sz w:val="26"/>
          <w:szCs w:val="26"/>
        </w:rPr>
        <w:t>и ожидаемые конечные результаты подпрограммы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Основной целью подпрограммы является создание системы государственной поддержки молодых семей в решении жилищной проблемы для укрепления института семьи и оздоровления социальной обстановки в республике.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Задачами подпрограммы являются: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предоставление молодым семьям - участникам подпрограммы социальных выплат на приобретение жилья </w:t>
      </w:r>
      <w:proofErr w:type="spellStart"/>
      <w:r>
        <w:rPr>
          <w:sz w:val="26"/>
          <w:szCs w:val="26"/>
        </w:rPr>
        <w:t>экономкласса</w:t>
      </w:r>
      <w:proofErr w:type="spellEnd"/>
      <w:r>
        <w:rPr>
          <w:sz w:val="26"/>
          <w:szCs w:val="26"/>
        </w:rPr>
        <w:t xml:space="preserve"> или строительство жилого дома </w:t>
      </w:r>
      <w:proofErr w:type="spellStart"/>
      <w:r>
        <w:rPr>
          <w:sz w:val="26"/>
          <w:szCs w:val="26"/>
        </w:rPr>
        <w:t>экономкласса</w:t>
      </w:r>
      <w:proofErr w:type="spellEnd"/>
      <w:r>
        <w:rPr>
          <w:sz w:val="26"/>
          <w:szCs w:val="26"/>
        </w:rPr>
        <w:t xml:space="preserve"> (далее - социальные выплаты);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создание условий для привлечения молодыми семьями собственных средств, дополнительных финансовых сре</w:t>
      </w:r>
      <w:proofErr w:type="gramStart"/>
      <w:r>
        <w:rPr>
          <w:sz w:val="26"/>
          <w:szCs w:val="26"/>
        </w:rPr>
        <w:t>дств кр</w:t>
      </w:r>
      <w:proofErr w:type="gramEnd"/>
      <w:r>
        <w:rPr>
          <w:sz w:val="26"/>
          <w:szCs w:val="26"/>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приобретение жилья </w:t>
      </w:r>
      <w:proofErr w:type="spellStart"/>
      <w:r>
        <w:rPr>
          <w:sz w:val="26"/>
          <w:szCs w:val="26"/>
        </w:rPr>
        <w:t>экономкласса</w:t>
      </w:r>
      <w:proofErr w:type="spellEnd"/>
      <w:r>
        <w:rPr>
          <w:sz w:val="26"/>
          <w:szCs w:val="26"/>
        </w:rPr>
        <w:t xml:space="preserve"> для молодых семей - участников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определение реальных возможностей молодых семей по улучшению жилищных условий и необходимой степени их поддержки со стороны государства;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формирование нормативной правовой базы государственной поддержки молодых семей в строительстве и приобретении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разработка и реализация мер финансовой и организационной поддержки государством молодых семей при решении ими жилищной проблемы;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мобилизация бюджетных и внебюджетных ресурсов для улучшения жилищных условий молодых семей.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Молодые семьи - участники подпрограммы могут обратиться в уполномоченную организацию для оказания услуг по приобретению жилого помещения </w:t>
      </w:r>
      <w:proofErr w:type="spellStart"/>
      <w:r>
        <w:rPr>
          <w:sz w:val="26"/>
          <w:szCs w:val="26"/>
        </w:rPr>
        <w:t>экономкласса</w:t>
      </w:r>
      <w:proofErr w:type="spellEnd"/>
      <w:r>
        <w:rPr>
          <w:sz w:val="26"/>
          <w:szCs w:val="26"/>
        </w:rPr>
        <w:t xml:space="preserve"> на первичном рынке жилья.</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В целях оперативного управления Подпрограммой на основании соглашения, заключенного в порядке, установленном нормативными правовыми актами Республики Дагестан, при ответственном исполнителе функционирует государственное бюджетное учреждение Республики Дагестан "Дирекция молодежных жилищно-строительных программ" (далее - уполномоченная организация), которое осуществляет от имени ответственного исполнителя управление реализацией Подпрограммы, а также осуществляет аккумулирование и учет бюджетного финансирования, привлечение внебюджетных источников финансовых средств, предоставление молодым семьям средств на</w:t>
      </w:r>
      <w:proofErr w:type="gramEnd"/>
      <w:r>
        <w:rPr>
          <w:sz w:val="26"/>
          <w:szCs w:val="26"/>
        </w:rPr>
        <w:t xml:space="preserve"> </w:t>
      </w:r>
      <w:proofErr w:type="gramStart"/>
      <w:r>
        <w:rPr>
          <w:sz w:val="26"/>
          <w:szCs w:val="26"/>
        </w:rPr>
        <w:t>возвратной основе, предоставление молодым семьям социальных выплат на приобретение (строительство) жилья, обеспечение жильем молодых семей путем строительства или приобретения жилья, осуществление технического надзора по строящимся объектам в процессе реализации Подпрограммы, заключение договоров с участниками Подпрограммы и организациями, участвующими в ее реализации, оказание услуг молодым семьям по приобретению жилого помещения экономического класса на первичном рынке жилья.</w:t>
      </w:r>
      <w:proofErr w:type="gramEnd"/>
    </w:p>
    <w:p w:rsidR="00397EEF" w:rsidRDefault="00397EEF" w:rsidP="00397EEF">
      <w:pPr>
        <w:autoSpaceDE w:val="0"/>
        <w:autoSpaceDN w:val="0"/>
        <w:adjustRightInd w:val="0"/>
        <w:spacing w:after="0" w:line="240" w:lineRule="auto"/>
        <w:jc w:val="both"/>
        <w:rPr>
          <w:sz w:val="26"/>
          <w:szCs w:val="26"/>
        </w:rPr>
      </w:pPr>
      <w:r>
        <w:rPr>
          <w:sz w:val="26"/>
          <w:szCs w:val="26"/>
        </w:rPr>
        <w:t xml:space="preserve">(в ред. </w:t>
      </w:r>
      <w:hyperlink r:id="rId11" w:history="1">
        <w:r>
          <w:rPr>
            <w:color w:val="0000FF"/>
            <w:sz w:val="26"/>
            <w:szCs w:val="26"/>
          </w:rPr>
          <w:t>Постановления</w:t>
        </w:r>
      </w:hyperlink>
      <w:r>
        <w:rPr>
          <w:sz w:val="26"/>
          <w:szCs w:val="26"/>
        </w:rPr>
        <w:t xml:space="preserve"> Правительства РД от 14.09.2016 N 271)</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Под молодой семьей понимается семья, в которой возраст каждого из супругов не превышает 35 лет, либо неполная семья с детьми, возраст родителя в которой не превышает 35 лет, постоянно проживающая на территории Республики Дагестан и отвечающая следующим условиям: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брак зарегистрирован в органах записи актов гражданского состояния;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все члены семьи являются гражданами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один из членов семьи имеет самостоятельный источник дохода.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 xml:space="preserve">Право на получение государственной поддержки на приобретение (строительство) жилья </w:t>
      </w:r>
      <w:proofErr w:type="spellStart"/>
      <w:r>
        <w:rPr>
          <w:sz w:val="26"/>
          <w:szCs w:val="26"/>
        </w:rPr>
        <w:t>экономкласса</w:t>
      </w:r>
      <w:proofErr w:type="spellEnd"/>
      <w:r>
        <w:rPr>
          <w:sz w:val="26"/>
          <w:szCs w:val="26"/>
        </w:rPr>
        <w:t xml:space="preserve"> или на предоставление социальной выплаты имеют молодые семьи, постоянно проживающие в Республике Дагестан, признанные решениями органов местного самоуправления в соответствии с </w:t>
      </w:r>
      <w:hyperlink w:anchor="Par495" w:history="1">
        <w:r>
          <w:rPr>
            <w:color w:val="0000FF"/>
            <w:sz w:val="26"/>
            <w:szCs w:val="26"/>
          </w:rPr>
          <w:t>приложением N 5</w:t>
        </w:r>
      </w:hyperlink>
      <w:r>
        <w:rPr>
          <w:sz w:val="26"/>
          <w:szCs w:val="26"/>
        </w:rPr>
        <w:t xml:space="preserve"> к подпрограмме нуждающимися в улучшении жилищных условий. Такое право используется молодой семьей один раз, после чего она снимается с учета по улучшению жилищных условий. По достижении 35-летнего возраста одним из членов молодой семьи она переводится в общий список нуждающихся в улучшении жилищных условий муниципального образования, которым молодая семья признана нуждающейся в улучшении жилищных условий.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Основными принципами реализации подпрограммы являются: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добровольность участия в подпрограмме молодых семей;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признание молодой семьи нуждающейся в улучшении жилищных условий;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возможность для молодых семей реализовать свое право на получение поддержки за счет средств республиканского бюджета Республики Дагестан и (или) местных бюджетов на улучшение жилищных условий только один раз.</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результате реализации подпрограммы ожидается: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обеспечение жильем не менее 1300 молодых семей;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создание в республике непрерывно действующей системы обеспечения молодых семей доступным жильем при помощи государства с привлечением сре</w:t>
      </w:r>
      <w:proofErr w:type="gramStart"/>
      <w:r>
        <w:rPr>
          <w:sz w:val="26"/>
          <w:szCs w:val="26"/>
        </w:rPr>
        <w:t>дств пр</w:t>
      </w:r>
      <w:proofErr w:type="gramEnd"/>
      <w:r>
        <w:rPr>
          <w:sz w:val="26"/>
          <w:szCs w:val="26"/>
        </w:rPr>
        <w:t xml:space="preserve">едприятий и организаций, а также сбережений населения в </w:t>
      </w:r>
      <w:proofErr w:type="spellStart"/>
      <w:r>
        <w:rPr>
          <w:sz w:val="26"/>
          <w:szCs w:val="26"/>
        </w:rPr>
        <w:t>инвестиционно-строительный</w:t>
      </w:r>
      <w:proofErr w:type="spellEnd"/>
      <w:r>
        <w:rPr>
          <w:sz w:val="26"/>
          <w:szCs w:val="26"/>
        </w:rPr>
        <w:t xml:space="preserve"> процесс;</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закрепление и развитие положительных демографических тенденций в республике, укрепление семейных отношений и снижение социальной напряженности в обществе;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снижение доли расходов государства на решение жилищной проблемы молодых семей за счет перехода подпрограммы на частичное самофинансирование;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увеличение объемов жилищного строительства в Республике Дагестан;</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увеличение эффективности вложенных бюджетных средств за счет многократного использования данных финансовых ресурсов.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Достижение показателей и индикаторов подпрограммы обеспечивается путем реализации всех мероприятий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Перечень показателей и индикаторов подпрограммы с расшифровкой плановых значений по годам ее реализации приведен в </w:t>
      </w:r>
      <w:hyperlink w:anchor="Par238" w:history="1">
        <w:r>
          <w:rPr>
            <w:color w:val="0000FF"/>
            <w:sz w:val="26"/>
            <w:szCs w:val="26"/>
          </w:rPr>
          <w:t>приложении N 1</w:t>
        </w:r>
      </w:hyperlink>
      <w:r>
        <w:rPr>
          <w:sz w:val="26"/>
          <w:szCs w:val="26"/>
        </w:rPr>
        <w:t xml:space="preserve"> к подпрограмме.</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outlineLvl w:val="0"/>
        <w:rPr>
          <w:sz w:val="26"/>
          <w:szCs w:val="26"/>
        </w:rPr>
      </w:pPr>
      <w:r>
        <w:rPr>
          <w:sz w:val="26"/>
          <w:szCs w:val="26"/>
        </w:rPr>
        <w:t>III. Объемы и источники финансирования Подпрограммы</w:t>
      </w:r>
    </w:p>
    <w:p w:rsidR="00397EEF" w:rsidRDefault="00397EEF" w:rsidP="00397EEF">
      <w:pPr>
        <w:autoSpaceDE w:val="0"/>
        <w:autoSpaceDN w:val="0"/>
        <w:adjustRightInd w:val="0"/>
        <w:spacing w:after="0" w:line="240" w:lineRule="auto"/>
        <w:jc w:val="center"/>
        <w:rPr>
          <w:sz w:val="26"/>
          <w:szCs w:val="26"/>
        </w:rPr>
      </w:pPr>
      <w:proofErr w:type="gramStart"/>
      <w:r>
        <w:rPr>
          <w:sz w:val="26"/>
          <w:szCs w:val="26"/>
        </w:rPr>
        <w:t xml:space="preserve">(в ред. </w:t>
      </w:r>
      <w:hyperlink r:id="rId12" w:history="1">
        <w:r>
          <w:rPr>
            <w:color w:val="0000FF"/>
            <w:sz w:val="26"/>
            <w:szCs w:val="26"/>
          </w:rPr>
          <w:t>Постановления</w:t>
        </w:r>
      </w:hyperlink>
      <w:r>
        <w:rPr>
          <w:sz w:val="26"/>
          <w:szCs w:val="26"/>
        </w:rPr>
        <w:t xml:space="preserve"> Правительства РД</w:t>
      </w:r>
      <w:proofErr w:type="gramEnd"/>
    </w:p>
    <w:p w:rsidR="00397EEF" w:rsidRDefault="00397EEF" w:rsidP="00397EEF">
      <w:pPr>
        <w:autoSpaceDE w:val="0"/>
        <w:autoSpaceDN w:val="0"/>
        <w:adjustRightInd w:val="0"/>
        <w:spacing w:after="0" w:line="240" w:lineRule="auto"/>
        <w:jc w:val="center"/>
        <w:rPr>
          <w:sz w:val="26"/>
          <w:szCs w:val="26"/>
        </w:rPr>
      </w:pPr>
      <w:r>
        <w:rPr>
          <w:sz w:val="26"/>
          <w:szCs w:val="26"/>
        </w:rPr>
        <w:t>от 30.12.2016 N 411)</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lastRenderedPageBreak/>
        <w:t>Финансирование мероприятий Подпрограммы предусматривается осуществлять за счет средств федерального бюджета, республиканского бюджета Республики Дагестан, бюджетов муниципальных образований Республики Дагестан, внебюджетных инвестиций и реинвестируемых средств. Общий объем финансирования подпрограммы на 2016-2018 годы составляет 1353098,34 тыс. рублей, в том числе: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федерального бюджета - 359066,22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республиканского бюджета Республики Дагестан - 434000,00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местных бюджетов - 170032,12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внебюджетных средств - 300000,00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реинвестируемых средств - 90000,00 тыс. рублей, из них: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2016 году: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федерального бюджета - 219066,22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республиканского бюджета Республики Дагестан - 97000,00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местных бюджетов муниципальных образований - 150032,12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внебюджетные средства (собственные и заемные средства молодых семей и др.) - 100000,00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реинвестируемые средства - 30000,00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2017 году: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федерального бюджета - 70000,00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республиканского бюджета Республики Дагестан - 137000,00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местных бюджетов муниципальных образований - 10000,00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внебюджетные средства (собственные и заемные средства молодых семей и др.) - 100000,00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реинвестируемые средства - 30000,00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на 2018 год: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федерального бюджета - 70000,00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республиканского бюджета Республики Дагестан - 200000,00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 местных бюджетов муниципальных образований - 10000,00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внебюджетные средства (собственные и заемные средства молодых семей и др.) - 100000,00 тыс. рублей;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реинвестируемые средства - 30000,00 тыс. рублей.</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outlineLvl w:val="0"/>
        <w:rPr>
          <w:sz w:val="26"/>
          <w:szCs w:val="26"/>
        </w:rPr>
      </w:pPr>
      <w:r>
        <w:rPr>
          <w:sz w:val="26"/>
          <w:szCs w:val="26"/>
        </w:rPr>
        <w:t>IV. Перечень мероприятий и механизмов реализации</w:t>
      </w:r>
    </w:p>
    <w:p w:rsidR="00397EEF" w:rsidRDefault="00397EEF" w:rsidP="00397EEF">
      <w:pPr>
        <w:autoSpaceDE w:val="0"/>
        <w:autoSpaceDN w:val="0"/>
        <w:adjustRightInd w:val="0"/>
        <w:spacing w:after="0" w:line="240" w:lineRule="auto"/>
        <w:jc w:val="center"/>
        <w:rPr>
          <w:sz w:val="26"/>
          <w:szCs w:val="26"/>
        </w:rPr>
      </w:pPr>
      <w:r>
        <w:rPr>
          <w:sz w:val="26"/>
          <w:szCs w:val="26"/>
        </w:rPr>
        <w:t>подпрограммы с указанием сроков и этапов реализации</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Достижение целей и решение задач подпрограммы обеспечивается путем выполнения основных мероприятий подпрограммы, в которых указаны сроки их реализации и ожидаемые результаты.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Выделяются следующие мероприятия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разработка предложений о внесении изменений в республиканские нормативно-правовые акты, касающиеся реализации права молодой семьи на государственную поддержку в решении жилищной проблемы;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подготовка необходимых технико-экономических обоснований и расчетов при разработке проекта республиканского бюджета Республики Дагестан на соответствующий год и планируемый период;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создание единой информационной базы данных молодых семей - участников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приобретение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отбор муниципальных районов и городских округов для участия в подпрограмме;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проведение мониторинга реализации подпрограммы и подготовка информационно-аналитических и отчетных материалов;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обеспечение освещения цели и задач подпрограммы в республиканских средствах массовой информации;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разработка муниципальных программ по обеспечению жильем молодых семей;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определение молодых семей, участвующих в подпрограмме;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предоставление государственной поддержки молодым семьям, признанным нуждающимися в улучшении жилищных условий, путем: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предоставления молодым семьям, участвующим в подпрограмме, государственного беспроцентного займа на приобретение жилья </w:t>
      </w:r>
      <w:proofErr w:type="spellStart"/>
      <w:r>
        <w:rPr>
          <w:sz w:val="26"/>
          <w:szCs w:val="26"/>
        </w:rPr>
        <w:t>экономкласса</w:t>
      </w:r>
      <w:proofErr w:type="spellEnd"/>
      <w:r>
        <w:rPr>
          <w:sz w:val="26"/>
          <w:szCs w:val="26"/>
        </w:rPr>
        <w:t>;</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предоставления безвозмездных субсидий молодым семьям на приобретение жилья </w:t>
      </w:r>
      <w:proofErr w:type="spellStart"/>
      <w:r>
        <w:rPr>
          <w:sz w:val="26"/>
          <w:szCs w:val="26"/>
        </w:rPr>
        <w:t>экономкласса</w:t>
      </w:r>
      <w:proofErr w:type="spellEnd"/>
      <w:r>
        <w:rPr>
          <w:sz w:val="26"/>
          <w:szCs w:val="26"/>
        </w:rPr>
        <w:t xml:space="preserve"> или строительство индивидуального жилого дома </w:t>
      </w:r>
      <w:proofErr w:type="spellStart"/>
      <w:r>
        <w:rPr>
          <w:sz w:val="26"/>
          <w:szCs w:val="26"/>
        </w:rPr>
        <w:t>экономкласса</w:t>
      </w:r>
      <w:proofErr w:type="spellEnd"/>
      <w:r>
        <w:rPr>
          <w:sz w:val="26"/>
          <w:szCs w:val="26"/>
        </w:rPr>
        <w:t>;</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предоставления безвозмездных субсидий молодым семьям при рождении (усыновлении) одного ребенка в размере не менее 5 проц. расчетной (средней) стоимости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контроля за расходованием бюджетных сре</w:t>
      </w:r>
      <w:proofErr w:type="gramStart"/>
      <w:r>
        <w:rPr>
          <w:sz w:val="26"/>
          <w:szCs w:val="26"/>
        </w:rPr>
        <w:t>дств в с</w:t>
      </w:r>
      <w:proofErr w:type="gramEnd"/>
      <w:r>
        <w:rPr>
          <w:sz w:val="26"/>
          <w:szCs w:val="26"/>
        </w:rPr>
        <w:t>оответствии с целями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Реализация мероприятий подпрограммы осуществляется по следующим направлениям: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методологическое обеспечение реализации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финансовое обеспечение реализации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организационное обеспечение реализации подпрограммы.</w:t>
      </w:r>
    </w:p>
    <w:p w:rsidR="00397EEF" w:rsidRDefault="00573913" w:rsidP="00397EEF">
      <w:pPr>
        <w:autoSpaceDE w:val="0"/>
        <w:autoSpaceDN w:val="0"/>
        <w:adjustRightInd w:val="0"/>
        <w:spacing w:before="260" w:after="0" w:line="240" w:lineRule="auto"/>
        <w:ind w:firstLine="540"/>
        <w:jc w:val="both"/>
        <w:rPr>
          <w:sz w:val="26"/>
          <w:szCs w:val="26"/>
        </w:rPr>
      </w:pPr>
      <w:hyperlink w:anchor="Par298" w:history="1">
        <w:r w:rsidR="00397EEF">
          <w:rPr>
            <w:color w:val="0000FF"/>
            <w:sz w:val="26"/>
            <w:szCs w:val="26"/>
          </w:rPr>
          <w:t>Перечень</w:t>
        </w:r>
      </w:hyperlink>
      <w:r w:rsidR="00397EEF">
        <w:rPr>
          <w:sz w:val="26"/>
          <w:szCs w:val="26"/>
        </w:rPr>
        <w:t xml:space="preserve"> основных мероприятий подпрограммы приведен в приложении N 2 к подпрограмме.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Организационные мероприятия на республиканском уровне предусматривают: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определение ежегодного объема бюджетных ассигнований, выделяемых из республиканского бюджета Республики Дагестан на реализацию мероприятий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определение уполномоченной организации, осуществляющей оказание услуг молодым семьям, участвующим в подпрограмме, по приобретению жилого помещения </w:t>
      </w:r>
      <w:proofErr w:type="spellStart"/>
      <w:r>
        <w:rPr>
          <w:sz w:val="26"/>
          <w:szCs w:val="26"/>
        </w:rPr>
        <w:t>экономкласса</w:t>
      </w:r>
      <w:proofErr w:type="spellEnd"/>
      <w:r>
        <w:rPr>
          <w:sz w:val="26"/>
          <w:szCs w:val="26"/>
        </w:rPr>
        <w:t xml:space="preserve"> на первичном рынке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определение исполнителей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осуществление </w:t>
      </w:r>
      <w:proofErr w:type="gramStart"/>
      <w:r>
        <w:rPr>
          <w:sz w:val="26"/>
          <w:szCs w:val="26"/>
        </w:rPr>
        <w:t>контроля за</w:t>
      </w:r>
      <w:proofErr w:type="gramEnd"/>
      <w:r>
        <w:rPr>
          <w:sz w:val="26"/>
          <w:szCs w:val="26"/>
        </w:rPr>
        <w:t xml:space="preserve"> реализацией подпрограммы на республиканском и муниципальном уровнях.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Организационные мероприятия на муниципальном уровне предусматривают: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представление ежегодно списков молодых семей, участвующих в подпрограмме, исполнителю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определение ежегодного объема бюджетных ассигнований, выделяемых из местных бюджетов на реализацию мероприятий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разработка предложений о внесении изменений в нормативные правовые акты Республики Дагестан, касающиеся реализации права молодой семьи на государственную поддержку в решении жилищной проблемы;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подготовка необходимых технико-экономических обоснований и расчетов при разработке проекта республиканского бюджета Республики Дагестан на соответствующий год и планируемый период;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создание единой информационной базы данных молодых семей - участников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отбор муниципальных районов и городских округов Республики Дагестан для участия в подпрограмме;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проведение мониторинга реализации подпрограммы, подготовка информационно-аналитических и отчетных материалов;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обеспечение освещения цели и задач подпрограммы в республиканских средствах массовой информации;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разработка муниципальных подпрограмм по обеспечению жильем молодых семей и организации учета молодых семей, участвующих в реализации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Функции ответственного исполнителя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осуществление общей координации и мониторинга работ, формирование предложений по совершенствованию нормативной правовой базы, координация бюджетного финансирования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эффективная реализация подпрограммы, подготовка информации (отчетов) о ходе выполнения работ, в оперативном порядке разработка предложений по совершенствованию механизмов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заключение соглашений (договоров) с администрациями муниципальных районов и городских округов на реализацию подпрограммы на территории конкретного муниципального образования.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Критериями для заключения таких соглашений (договоров) с администрациями муниципальных районов и городских округов являются: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наличие разработанной и утвержденной муниципальной подпрограммы обеспечения жильем молодых семей;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наличие в бюджете муниципального образования финансовых средств, предусмотренных на реализацию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состояние демографической ситуации в данном муниципальном районе, городском округе;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возможность привлечения внебюджетных сре</w:t>
      </w:r>
      <w:proofErr w:type="gramStart"/>
      <w:r>
        <w:rPr>
          <w:sz w:val="26"/>
          <w:szCs w:val="26"/>
        </w:rPr>
        <w:t>дств дл</w:t>
      </w:r>
      <w:proofErr w:type="gramEnd"/>
      <w:r>
        <w:rPr>
          <w:sz w:val="26"/>
          <w:szCs w:val="26"/>
        </w:rPr>
        <w:t>я строительства или приобретения жилья для молодых семей на территории данного муниципального образования;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отношение объемов бюджетных и внебюджетных средств к их общему объему, необходимому для финансирования муниципальной подпрограммы (с учетом увеличения доли средств внебюджетных источников в общем объеме финансирования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наличие участков земли, обеспеченных техническими условиями и необходимой инфраструктурой;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возможность удешевления строительства и расходов на эксплуатацию жилья для молодых семей в рамках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 прочих равных условиях преимущественное право на получение государственной поддержки предоставляется следующим категориям молодых семей:</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претендующим</w:t>
      </w:r>
      <w:proofErr w:type="gramEnd"/>
      <w:r>
        <w:rPr>
          <w:sz w:val="26"/>
          <w:szCs w:val="26"/>
        </w:rPr>
        <w:t xml:space="preserve"> на меньшую сумму государственной помощи и оплачивающим большую часть стоимости жилья сразу, - не менее 40 процентов;</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lastRenderedPageBreak/>
        <w:t>готовым</w:t>
      </w:r>
      <w:proofErr w:type="gramEnd"/>
      <w:r>
        <w:rPr>
          <w:sz w:val="26"/>
          <w:szCs w:val="26"/>
        </w:rPr>
        <w:t xml:space="preserve"> вернуть целевой заем за период 10 и менее лет;</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работающим</w:t>
      </w:r>
      <w:proofErr w:type="gramEnd"/>
      <w:r>
        <w:rPr>
          <w:sz w:val="26"/>
          <w:szCs w:val="26"/>
        </w:rPr>
        <w:t xml:space="preserve"> в бюджетных организациях.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Размер государственной поддержки для каждой семьи рассчитывается исходя из следующих параметров: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а) стоимости жилья, которая определяется: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при приобретении или строительстве </w:t>
      </w:r>
      <w:proofErr w:type="gramStart"/>
      <w:r>
        <w:rPr>
          <w:sz w:val="26"/>
          <w:szCs w:val="26"/>
        </w:rPr>
        <w:t>квартиры</w:t>
      </w:r>
      <w:proofErr w:type="gramEnd"/>
      <w:r>
        <w:rPr>
          <w:sz w:val="26"/>
          <w:szCs w:val="26"/>
        </w:rPr>
        <w:t xml:space="preserve"> в жилых домах исходя из социальной нормы в размере не более 18 кв. метров общей площади жилья в расчете на 1 члена семьи;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средней рыночной стоимости 1 кв. метра общей площади жилья, утверждаемого в установленном порядке;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 размера собственных средств, которые должна внести молодая семья в качестве первоначального взноса при строительстве или приобретении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Реализация подпрограммы предусматривает улучшение жилищных условий молодых семей за счет: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а) средств республиканского бюджета Республики Дагестан путем предоставления молодым семьям государственного беспроцентного займа на приобретение жилья, </w:t>
      </w:r>
      <w:proofErr w:type="spellStart"/>
      <w:r>
        <w:rPr>
          <w:sz w:val="26"/>
          <w:szCs w:val="26"/>
        </w:rPr>
        <w:t>софинансирования</w:t>
      </w:r>
      <w:proofErr w:type="spellEnd"/>
      <w:r>
        <w:rPr>
          <w:sz w:val="26"/>
          <w:szCs w:val="26"/>
        </w:rPr>
        <w:t xml:space="preserve"> предоставления социальных выплат на компенсацию части затрат, произведенных ими на строительство или приобретение жилья, или на погашение займа, а также предоставления социальной выплаты при рождении (усыновлении) 1 ребенка;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 средств федерального бюджета путем предоставления молодым семьям социальных выплат на компенсацию части затрат, произведенных ими на строительство или приобретение жилья, или на погашение займа;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в) средств местных бюджетов путем </w:t>
      </w:r>
      <w:proofErr w:type="spellStart"/>
      <w:r>
        <w:rPr>
          <w:sz w:val="26"/>
          <w:szCs w:val="26"/>
        </w:rPr>
        <w:t>софинансирования</w:t>
      </w:r>
      <w:proofErr w:type="spellEnd"/>
      <w:r>
        <w:rPr>
          <w:sz w:val="26"/>
          <w:szCs w:val="26"/>
        </w:rPr>
        <w:t xml:space="preserve"> предоставления молодым семьям государственного беспроцентного займа на приобретение жилья, </w:t>
      </w:r>
      <w:proofErr w:type="spellStart"/>
      <w:r>
        <w:rPr>
          <w:sz w:val="26"/>
          <w:szCs w:val="26"/>
        </w:rPr>
        <w:t>софинансирования</w:t>
      </w:r>
      <w:proofErr w:type="spellEnd"/>
      <w:r>
        <w:rPr>
          <w:sz w:val="26"/>
          <w:szCs w:val="26"/>
        </w:rPr>
        <w:t xml:space="preserve"> предоставления социальных выплат на компенсацию части затрат, произведенных ими на строительство или приобретение жилья, или на погашение займа;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средств молодых семей;</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д</w:t>
      </w:r>
      <w:proofErr w:type="spellEnd"/>
      <w:r>
        <w:rPr>
          <w:sz w:val="26"/>
          <w:szCs w:val="26"/>
        </w:rPr>
        <w:t>) сре</w:t>
      </w:r>
      <w:proofErr w:type="gramStart"/>
      <w:r>
        <w:rPr>
          <w:sz w:val="26"/>
          <w:szCs w:val="26"/>
        </w:rPr>
        <w:t>дств пр</w:t>
      </w:r>
      <w:proofErr w:type="gramEnd"/>
      <w:r>
        <w:rPr>
          <w:sz w:val="26"/>
          <w:szCs w:val="26"/>
        </w:rPr>
        <w:t>едприятий и организаций, заинтересованных в реализации Программы.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outlineLvl w:val="1"/>
        <w:rPr>
          <w:sz w:val="26"/>
          <w:szCs w:val="26"/>
        </w:rPr>
      </w:pPr>
      <w:r>
        <w:rPr>
          <w:sz w:val="26"/>
          <w:szCs w:val="26"/>
        </w:rPr>
        <w:t>Предоставление молодым семьям</w:t>
      </w:r>
    </w:p>
    <w:p w:rsidR="00397EEF" w:rsidRDefault="00397EEF" w:rsidP="00397EEF">
      <w:pPr>
        <w:autoSpaceDE w:val="0"/>
        <w:autoSpaceDN w:val="0"/>
        <w:adjustRightInd w:val="0"/>
        <w:spacing w:after="0" w:line="240" w:lineRule="auto"/>
        <w:jc w:val="center"/>
        <w:rPr>
          <w:sz w:val="26"/>
          <w:szCs w:val="26"/>
        </w:rPr>
      </w:pPr>
      <w:r>
        <w:rPr>
          <w:sz w:val="26"/>
          <w:szCs w:val="26"/>
        </w:rPr>
        <w:t>государственного целевого займа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Государственный целевой заем на приобретение жилья предоставляется молодым семьям из средств республиканского бюджета Республики Дагестан и муниципальных бюджетов в равных долях, направляемых на реализацию подпрограммы в виде бюджетных инвестиций уполномоченной организации для предоставления молодым семьям средств на возвратной основе для приобретения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Финансовые средства расходуются целевым образом на оплату части приобретаемого жилья для молодых семей, нуждающихся в улучшении жилищных условий, на возвратной основе в виде целевых займов.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Заем предоставляется на срок не более 20 лет в размере, не превышающем 70 проц. от стоимости жилья, выплачивается в срок не более 20 лет равными ежемесячными платежами. Допускается досрочное погашение.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Для получения государственного целевого займа необходимо иметь постоянный источник доходов, позволяющий оплачивать заем, а также средства для первого взноса в размере 30 проц. от стоимости жилья. Ежемесячные выплаты по возврату займа не должны превышать 50 проц. совокупного семейного дохода (суммарный доход супругов).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случае невозможности или нежелания заемщика исполнять свои обязательства кредитор предоставляет ему жилье меньшей площади в соответствии с выплаченной суммой или возвращает ему внесенные ранее средства. В обоих случаях находящаяся в залоге квартира переходит в собственность кредитору.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 заявлению участников целевой заем может быть направлен уполномоченной организацией на приобретение жилья на первичном рынке для молодых семей.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Для предоставления целевого займа семья: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вносит в уполномоченную организацию первоначальный взнос на приобретение жилого помещения в размере 30 проц. стоимости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заселяется в приобретенное жилое помещение после ввода дома в эксплуатацию, владеет и пользуется им на условиях договора;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производит ежемесячные платежи в счет возврата предоставленного государственного целевого займа в срок, установленный договором.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До погашения задолженности по возврату целевого займа жилое помещение обременено залогом в пользу уполномоченной организации и находится в собственности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 завершении расчетов по договору уполномоченная организация передает участнику подпрограммы выкупленное жилое помещение по акту приема-передачи.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Уполномоченная организация увеличивает объемы реализации подпрограммы за счет средств рефинансирования.</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Основным инструментом рефинансирования являются возвратные средства целевого займа, предоставленных молодым семьям, возвращаемые поэтапно в течение 20 лет в счет оплаты полученного целевого займа.</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Республика Дагестан в лице уполномоченной организации заключает с молодой семьей - участником подпрограммы (далее - молодая семья) договор купли-продажи с рассрочкой платежа сроком до 20 лет, на основании которого Республика Дагестан предоставляет молодой семье жилое помещение в виде отдельной квартиры или </w:t>
      </w:r>
      <w:r>
        <w:rPr>
          <w:sz w:val="26"/>
          <w:szCs w:val="26"/>
        </w:rPr>
        <w:lastRenderedPageBreak/>
        <w:t>индивидуального жилого дома, являющееся собственностью Республики Дагестан, для проживания и выкупа.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 заключении договора молодая семья оплачивает за счет собственных средств первоначальный взнос и в течение срока действия договора ежемесячно равными долями выплачивает остаточную стоимость квартиры.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 государственной регистрации договора молодая семья снимается с учета нуждающихся в улучшении жилищных условий по месту жительства.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течение срока действия договора молодая семья оплачивает жилищно-коммунальные услуги.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Жилое помещение, приобретенное молодой семьей, остается собственностью Республики Дагестан до полной оплаты стоимости и находится в залоге у уполномоченной организации.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Номенклатура и количество приобретаемого жилья с указанием конкретного населенного пункта определяется Минстроем РД в соответствии с соглашениями, заключенными с муниципальными образованиями, участвующими в реализации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Подпрограмма реализуется в 2016-2018 годах.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Реализация подпрограммы будет проходить без выделения этапов.</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1</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bookmarkStart w:id="0" w:name="Par238"/>
      <w:bookmarkEnd w:id="0"/>
      <w:r>
        <w:rPr>
          <w:sz w:val="26"/>
          <w:szCs w:val="26"/>
        </w:rPr>
        <w:t>ЦЕЛЕВЫЕ ПОКАЗАТЕЛИ</w:t>
      </w:r>
    </w:p>
    <w:p w:rsidR="00397EEF" w:rsidRDefault="00397EEF" w:rsidP="00397EEF">
      <w:pPr>
        <w:autoSpaceDE w:val="0"/>
        <w:autoSpaceDN w:val="0"/>
        <w:adjustRightInd w:val="0"/>
        <w:spacing w:after="0" w:line="240" w:lineRule="auto"/>
        <w:jc w:val="center"/>
        <w:rPr>
          <w:sz w:val="26"/>
          <w:szCs w:val="26"/>
        </w:rPr>
      </w:pPr>
      <w:r>
        <w:rPr>
          <w:sz w:val="26"/>
          <w:szCs w:val="26"/>
        </w:rPr>
        <w:t>(ИНДИКАТОРЫ) ПОДПРОГРАММЫ "ОБЕСПЕЧЕНИЕ ЖИЛЬЕМ МОЛОДЫХ</w:t>
      </w:r>
    </w:p>
    <w:p w:rsidR="00397EEF" w:rsidRDefault="00397EEF" w:rsidP="00397EEF">
      <w:pPr>
        <w:autoSpaceDE w:val="0"/>
        <w:autoSpaceDN w:val="0"/>
        <w:adjustRightInd w:val="0"/>
        <w:spacing w:after="0" w:line="240" w:lineRule="auto"/>
        <w:jc w:val="center"/>
        <w:rPr>
          <w:sz w:val="26"/>
          <w:szCs w:val="26"/>
        </w:rPr>
      </w:pPr>
      <w:r>
        <w:rPr>
          <w:sz w:val="26"/>
          <w:szCs w:val="26"/>
        </w:rPr>
        <w:t>СЕМЕЙ В РЕСПУБЛИКЕ ДАГЕСТАН НА 2016-2018 ГОДЫ"</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center"/>
              <w:rPr>
                <w:color w:val="392C69"/>
                <w:sz w:val="26"/>
                <w:szCs w:val="26"/>
              </w:rPr>
            </w:pPr>
            <w:r>
              <w:rPr>
                <w:color w:val="392C69"/>
                <w:sz w:val="26"/>
                <w:szCs w:val="26"/>
              </w:rPr>
              <w:t>Список изменяющих документов</w:t>
            </w:r>
          </w:p>
          <w:p w:rsidR="00397EEF" w:rsidRDefault="00397EEF">
            <w:pPr>
              <w:autoSpaceDE w:val="0"/>
              <w:autoSpaceDN w:val="0"/>
              <w:adjustRightInd w:val="0"/>
              <w:spacing w:after="0" w:line="240" w:lineRule="auto"/>
              <w:jc w:val="center"/>
              <w:rPr>
                <w:color w:val="392C69"/>
                <w:sz w:val="26"/>
                <w:szCs w:val="26"/>
              </w:rPr>
            </w:pPr>
            <w:proofErr w:type="gramStart"/>
            <w:r>
              <w:rPr>
                <w:color w:val="392C69"/>
                <w:sz w:val="26"/>
                <w:szCs w:val="26"/>
              </w:rPr>
              <w:t>(в ред. Постановлений Правительства РД</w:t>
            </w:r>
            <w:proofErr w:type="gramEnd"/>
          </w:p>
          <w:p w:rsidR="00397EEF" w:rsidRDefault="00397EEF">
            <w:pPr>
              <w:autoSpaceDE w:val="0"/>
              <w:autoSpaceDN w:val="0"/>
              <w:adjustRightInd w:val="0"/>
              <w:spacing w:after="0" w:line="240" w:lineRule="auto"/>
              <w:jc w:val="center"/>
              <w:rPr>
                <w:color w:val="392C69"/>
                <w:sz w:val="26"/>
                <w:szCs w:val="26"/>
              </w:rPr>
            </w:pPr>
            <w:r>
              <w:rPr>
                <w:color w:val="392C69"/>
                <w:sz w:val="26"/>
                <w:szCs w:val="26"/>
              </w:rPr>
              <w:t xml:space="preserve">от 30.12.2016 </w:t>
            </w:r>
            <w:hyperlink r:id="rId13" w:history="1">
              <w:r>
                <w:rPr>
                  <w:color w:val="0000FF"/>
                  <w:sz w:val="26"/>
                  <w:szCs w:val="26"/>
                </w:rPr>
                <w:t>N 411</w:t>
              </w:r>
            </w:hyperlink>
            <w:r>
              <w:rPr>
                <w:color w:val="392C69"/>
                <w:sz w:val="26"/>
                <w:szCs w:val="26"/>
              </w:rPr>
              <w:t xml:space="preserve">, от 13.07.2017 </w:t>
            </w:r>
            <w:hyperlink r:id="rId14" w:history="1">
              <w:r>
                <w:rPr>
                  <w:color w:val="0000FF"/>
                  <w:sz w:val="26"/>
                  <w:szCs w:val="26"/>
                </w:rPr>
                <w:t>N 153</w:t>
              </w:r>
            </w:hyperlink>
            <w:r>
              <w:rPr>
                <w:color w:val="392C69"/>
                <w:sz w:val="26"/>
                <w:szCs w:val="26"/>
              </w:rPr>
              <w:t>)</w:t>
            </w:r>
          </w:p>
        </w:tc>
      </w:tr>
    </w:tbl>
    <w:p w:rsidR="00397EEF" w:rsidRDefault="00397EEF" w:rsidP="00397EEF">
      <w:pPr>
        <w:autoSpaceDE w:val="0"/>
        <w:autoSpaceDN w:val="0"/>
        <w:adjustRightInd w:val="0"/>
        <w:spacing w:after="0" w:line="240" w:lineRule="auto"/>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10"/>
        <w:gridCol w:w="2835"/>
        <w:gridCol w:w="1020"/>
        <w:gridCol w:w="794"/>
        <w:gridCol w:w="778"/>
        <w:gridCol w:w="794"/>
      </w:tblGrid>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N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Целевые показатели</w:t>
            </w: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Единица измерения</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2016 год</w:t>
            </w:r>
          </w:p>
        </w:tc>
        <w:tc>
          <w:tcPr>
            <w:tcW w:w="77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2017 год</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2018 год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w:t>
            </w: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w:t>
            </w:r>
          </w:p>
        </w:tc>
        <w:tc>
          <w:tcPr>
            <w:tcW w:w="77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5</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6</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Общее число молодых семей, улучшивших жилищные условия, в том числе с помощью ипотечных кредитов (займов)</w:t>
            </w: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семей</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372</w:t>
            </w:r>
          </w:p>
        </w:tc>
        <w:tc>
          <w:tcPr>
            <w:tcW w:w="77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214</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214</w:t>
            </w:r>
          </w:p>
        </w:tc>
      </w:tr>
      <w:tr w:rsidR="00397EEF">
        <w:tc>
          <w:tcPr>
            <w:tcW w:w="510"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w:t>
            </w:r>
          </w:p>
        </w:tc>
        <w:tc>
          <w:tcPr>
            <w:tcW w:w="2835"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Доля молодых семей, получивших свидетельство о праве на получение социальной выплаты на приобретение (строительство) жилого помещения, от общего числа молодых семей, желающих улучшить жилищные условия на условиях подпрограммы</w:t>
            </w:r>
          </w:p>
        </w:tc>
        <w:tc>
          <w:tcPr>
            <w:tcW w:w="1020"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процентов</w:t>
            </w:r>
          </w:p>
        </w:tc>
        <w:tc>
          <w:tcPr>
            <w:tcW w:w="794"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0,26</w:t>
            </w:r>
          </w:p>
        </w:tc>
        <w:tc>
          <w:tcPr>
            <w:tcW w:w="778"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0,16</w:t>
            </w:r>
          </w:p>
        </w:tc>
        <w:tc>
          <w:tcPr>
            <w:tcW w:w="794"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0,16</w:t>
            </w:r>
          </w:p>
        </w:tc>
      </w:tr>
      <w:tr w:rsidR="00397EEF">
        <w:tc>
          <w:tcPr>
            <w:tcW w:w="6731" w:type="dxa"/>
            <w:gridSpan w:val="6"/>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r>
              <w:rPr>
                <w:sz w:val="26"/>
                <w:szCs w:val="26"/>
              </w:rPr>
              <w:t xml:space="preserve">(в ред. </w:t>
            </w:r>
            <w:hyperlink r:id="rId15" w:history="1">
              <w:r>
                <w:rPr>
                  <w:color w:val="0000FF"/>
                  <w:sz w:val="26"/>
                  <w:szCs w:val="26"/>
                </w:rPr>
                <w:t>Постановления</w:t>
              </w:r>
            </w:hyperlink>
            <w:r>
              <w:rPr>
                <w:sz w:val="26"/>
                <w:szCs w:val="26"/>
              </w:rPr>
              <w:t xml:space="preserve"> Правительства РД от 13.07.2017 N 153)</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Удельные бюджетные расходы на обеспечение жильем одного получателя государственной поддержки</w:t>
            </w: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млн. рублей на одну семью</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0,48</w:t>
            </w:r>
          </w:p>
        </w:tc>
        <w:tc>
          <w:tcPr>
            <w:tcW w:w="77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0,55</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0,55</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w:t>
            </w:r>
          </w:p>
        </w:tc>
        <w:tc>
          <w:tcPr>
            <w:tcW w:w="2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Общее число молодых семей, которые получили дополнительные социальные выплаты</w:t>
            </w: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семей</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w:t>
            </w:r>
          </w:p>
        </w:tc>
        <w:tc>
          <w:tcPr>
            <w:tcW w:w="77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100</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100</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5.</w:t>
            </w:r>
          </w:p>
        </w:tc>
        <w:tc>
          <w:tcPr>
            <w:tcW w:w="2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Удельные бюджетные расходы на дополнительные социальные выплаты</w:t>
            </w: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млн. рублей на одну семью</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0,13</w:t>
            </w:r>
          </w:p>
        </w:tc>
        <w:tc>
          <w:tcPr>
            <w:tcW w:w="77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0,13</w:t>
            </w:r>
          </w:p>
        </w:tc>
        <w:tc>
          <w:tcPr>
            <w:tcW w:w="7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0,13</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2</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lastRenderedPageBreak/>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bookmarkStart w:id="1" w:name="Par298"/>
      <w:bookmarkEnd w:id="1"/>
      <w:r>
        <w:rPr>
          <w:sz w:val="26"/>
          <w:szCs w:val="26"/>
        </w:rPr>
        <w:t>ПЕРЕЧЕНЬ</w:t>
      </w:r>
    </w:p>
    <w:p w:rsidR="00397EEF" w:rsidRDefault="00397EEF" w:rsidP="00397EEF">
      <w:pPr>
        <w:autoSpaceDE w:val="0"/>
        <w:autoSpaceDN w:val="0"/>
        <w:adjustRightInd w:val="0"/>
        <w:spacing w:after="0" w:line="240" w:lineRule="auto"/>
        <w:jc w:val="center"/>
        <w:rPr>
          <w:sz w:val="26"/>
          <w:szCs w:val="26"/>
        </w:rPr>
      </w:pPr>
      <w:r>
        <w:rPr>
          <w:sz w:val="26"/>
          <w:szCs w:val="26"/>
        </w:rPr>
        <w:t>МЕРОПРИЯТИЙ ПОДПРОГРАММЫ "ОБЕСПЕЧЕНИЕ ЖИЛЬЕМ МОЛОДЫХ</w:t>
      </w:r>
    </w:p>
    <w:p w:rsidR="00397EEF" w:rsidRDefault="00397EEF" w:rsidP="00397EEF">
      <w:pPr>
        <w:autoSpaceDE w:val="0"/>
        <w:autoSpaceDN w:val="0"/>
        <w:adjustRightInd w:val="0"/>
        <w:spacing w:after="0" w:line="240" w:lineRule="auto"/>
        <w:jc w:val="center"/>
        <w:rPr>
          <w:sz w:val="26"/>
          <w:szCs w:val="26"/>
        </w:rPr>
      </w:pPr>
      <w:r>
        <w:rPr>
          <w:sz w:val="26"/>
          <w:szCs w:val="26"/>
        </w:rPr>
        <w:t>СЕМЕЙ В РЕСПУБЛИКЕ ДАГЕСТАН НА 2016-2018 ГОДЫ"</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center"/>
              <w:rPr>
                <w:color w:val="392C69"/>
                <w:sz w:val="26"/>
                <w:szCs w:val="26"/>
              </w:rPr>
            </w:pPr>
            <w:r>
              <w:rPr>
                <w:color w:val="392C69"/>
                <w:sz w:val="26"/>
                <w:szCs w:val="26"/>
              </w:rPr>
              <w:t>Список изменяющих документов</w:t>
            </w:r>
          </w:p>
          <w:p w:rsidR="00397EEF" w:rsidRDefault="00397EEF">
            <w:pPr>
              <w:autoSpaceDE w:val="0"/>
              <w:autoSpaceDN w:val="0"/>
              <w:adjustRightInd w:val="0"/>
              <w:spacing w:after="0" w:line="240" w:lineRule="auto"/>
              <w:jc w:val="center"/>
              <w:rPr>
                <w:color w:val="392C69"/>
                <w:sz w:val="26"/>
                <w:szCs w:val="26"/>
              </w:rPr>
            </w:pPr>
            <w:proofErr w:type="gramStart"/>
            <w:r>
              <w:rPr>
                <w:color w:val="392C69"/>
                <w:sz w:val="26"/>
                <w:szCs w:val="26"/>
              </w:rPr>
              <w:t xml:space="preserve">(в ред. </w:t>
            </w:r>
            <w:hyperlink r:id="rId16" w:history="1">
              <w:r>
                <w:rPr>
                  <w:color w:val="0000FF"/>
                  <w:sz w:val="26"/>
                  <w:szCs w:val="26"/>
                </w:rPr>
                <w:t>Постановления</w:t>
              </w:r>
            </w:hyperlink>
            <w:r>
              <w:rPr>
                <w:color w:val="392C69"/>
                <w:sz w:val="26"/>
                <w:szCs w:val="26"/>
              </w:rPr>
              <w:t xml:space="preserve"> Правительства РД</w:t>
            </w:r>
            <w:proofErr w:type="gramEnd"/>
          </w:p>
          <w:p w:rsidR="00397EEF" w:rsidRDefault="00397EEF">
            <w:pPr>
              <w:autoSpaceDE w:val="0"/>
              <w:autoSpaceDN w:val="0"/>
              <w:adjustRightInd w:val="0"/>
              <w:spacing w:after="0" w:line="240" w:lineRule="auto"/>
              <w:jc w:val="center"/>
              <w:rPr>
                <w:color w:val="392C69"/>
                <w:sz w:val="26"/>
                <w:szCs w:val="26"/>
              </w:rPr>
            </w:pPr>
            <w:r>
              <w:rPr>
                <w:color w:val="392C69"/>
                <w:sz w:val="26"/>
                <w:szCs w:val="26"/>
              </w:rPr>
              <w:t>от 30.12.2016 N 411)</w:t>
            </w:r>
          </w:p>
        </w:tc>
      </w:tr>
    </w:tbl>
    <w:p w:rsidR="00397EEF" w:rsidRDefault="00397EEF" w:rsidP="00397EEF">
      <w:pPr>
        <w:autoSpaceDE w:val="0"/>
        <w:autoSpaceDN w:val="0"/>
        <w:adjustRightInd w:val="0"/>
        <w:spacing w:after="0" w:line="240" w:lineRule="auto"/>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10"/>
        <w:gridCol w:w="3628"/>
        <w:gridCol w:w="1191"/>
        <w:gridCol w:w="1361"/>
        <w:gridCol w:w="1871"/>
      </w:tblGrid>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N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Наименование мероприятия</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Исполнители</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Объемы финансирования (тыс. руб.)</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Участники</w:t>
            </w:r>
          </w:p>
        </w:tc>
      </w:tr>
      <w:tr w:rsidR="00397EEF">
        <w:tc>
          <w:tcPr>
            <w:tcW w:w="8561"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8377"/>
            </w:tblGrid>
            <w:tr w:rsidR="00397EEF">
              <w:trPr>
                <w:jc w:val="center"/>
              </w:trPr>
              <w:tc>
                <w:tcPr>
                  <w:tcW w:w="10144" w:type="dxa"/>
                  <w:tcBorders>
                    <w:top w:val="nil"/>
                    <w:left w:val="single" w:sz="24" w:space="0" w:color="CED3F1"/>
                    <w:bottom w:val="nil"/>
                    <w:right w:val="single" w:sz="24" w:space="0" w:color="F4F3F8"/>
                  </w:tcBorders>
                  <w:shd w:val="clear" w:color="auto" w:fill="F4F3F8"/>
                </w:tcPr>
                <w:p w:rsidR="00397EEF" w:rsidRDefault="00397EEF">
                  <w:pPr>
                    <w:autoSpaceDE w:val="0"/>
                    <w:autoSpaceDN w:val="0"/>
                    <w:adjustRightInd w:val="0"/>
                    <w:spacing w:after="0" w:line="240" w:lineRule="auto"/>
                    <w:jc w:val="both"/>
                    <w:rPr>
                      <w:color w:val="392C69"/>
                      <w:sz w:val="26"/>
                      <w:szCs w:val="26"/>
                    </w:rPr>
                  </w:pPr>
                  <w:proofErr w:type="spellStart"/>
                  <w:r>
                    <w:rPr>
                      <w:color w:val="392C69"/>
                      <w:sz w:val="26"/>
                      <w:szCs w:val="26"/>
                    </w:rPr>
                    <w:t>КонсультантПлюс</w:t>
                  </w:r>
                  <w:proofErr w:type="spellEnd"/>
                  <w:r>
                    <w:rPr>
                      <w:color w:val="392C69"/>
                      <w:sz w:val="26"/>
                      <w:szCs w:val="26"/>
                    </w:rPr>
                    <w:t xml:space="preserve">: </w:t>
                  </w:r>
                  <w:proofErr w:type="spellStart"/>
                  <w:r>
                    <w:rPr>
                      <w:color w:val="392C69"/>
                      <w:sz w:val="26"/>
                      <w:szCs w:val="26"/>
                    </w:rPr>
                    <w:t>примечание</w:t>
                  </w:r>
                  <w:proofErr w:type="gramStart"/>
                  <w:r>
                    <w:rPr>
                      <w:color w:val="392C69"/>
                      <w:sz w:val="26"/>
                      <w:szCs w:val="26"/>
                    </w:rPr>
                    <w:t>.Н</w:t>
                  </w:r>
                  <w:proofErr w:type="gramEnd"/>
                  <w:r>
                    <w:rPr>
                      <w:color w:val="392C69"/>
                      <w:sz w:val="26"/>
                      <w:szCs w:val="26"/>
                    </w:rPr>
                    <w:t>умерация</w:t>
                  </w:r>
                  <w:proofErr w:type="spellEnd"/>
                  <w:r>
                    <w:rPr>
                      <w:color w:val="392C69"/>
                      <w:sz w:val="26"/>
                      <w:szCs w:val="26"/>
                    </w:rPr>
                    <w:t xml:space="preserve"> граф дана в соответствии с официальным текстом документа.</w:t>
                  </w:r>
                </w:p>
              </w:tc>
            </w:tr>
          </w:tbl>
          <w:p w:rsidR="00397EEF" w:rsidRDefault="00397EEF">
            <w:pPr>
              <w:autoSpaceDE w:val="0"/>
              <w:autoSpaceDN w:val="0"/>
              <w:adjustRightInd w:val="0"/>
              <w:spacing w:after="0" w:line="240" w:lineRule="auto"/>
              <w:jc w:val="both"/>
              <w:rPr>
                <w:color w:val="392C69"/>
                <w:sz w:val="26"/>
                <w:szCs w:val="26"/>
              </w:rPr>
            </w:pPr>
          </w:p>
        </w:tc>
      </w:tr>
      <w:tr w:rsidR="00397EEF">
        <w:tc>
          <w:tcPr>
            <w:tcW w:w="510" w:type="dxa"/>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w:t>
            </w:r>
          </w:p>
        </w:tc>
        <w:tc>
          <w:tcPr>
            <w:tcW w:w="3628" w:type="dxa"/>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w:t>
            </w:r>
          </w:p>
        </w:tc>
        <w:tc>
          <w:tcPr>
            <w:tcW w:w="1191" w:type="dxa"/>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w:t>
            </w:r>
          </w:p>
        </w:tc>
        <w:tc>
          <w:tcPr>
            <w:tcW w:w="1361" w:type="dxa"/>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w:t>
            </w:r>
          </w:p>
        </w:tc>
        <w:tc>
          <w:tcPr>
            <w:tcW w:w="1871" w:type="dxa"/>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8</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1.1.</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Разработка методики предоставления субсидии молодой семье при рождении (усыновлении) ребенка</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1.2.</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Разработка предложений о внесении изменений в республиканские нормативные правовые акты, касающиеся реализации права молодой семьи на государственную поддержку в решении жилищной проблемы</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1.3.</w:t>
            </w:r>
          </w:p>
        </w:tc>
        <w:tc>
          <w:tcPr>
            <w:tcW w:w="3628"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Улучшение жилищных условий молодых семей</w:t>
            </w:r>
          </w:p>
        </w:tc>
        <w:tc>
          <w:tcPr>
            <w:tcW w:w="1191"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1353098,34</w:t>
            </w:r>
          </w:p>
        </w:tc>
        <w:tc>
          <w:tcPr>
            <w:tcW w:w="1871"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8561" w:type="dxa"/>
            <w:gridSpan w:val="5"/>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r>
              <w:rPr>
                <w:sz w:val="26"/>
                <w:szCs w:val="26"/>
              </w:rPr>
              <w:t xml:space="preserve">(в ред. </w:t>
            </w:r>
            <w:hyperlink r:id="rId17" w:history="1">
              <w:r>
                <w:rPr>
                  <w:color w:val="0000FF"/>
                  <w:sz w:val="26"/>
                  <w:szCs w:val="26"/>
                </w:rPr>
                <w:t>Постановления</w:t>
              </w:r>
            </w:hyperlink>
            <w:r>
              <w:rPr>
                <w:sz w:val="26"/>
                <w:szCs w:val="26"/>
              </w:rPr>
              <w:t xml:space="preserve"> Правительства РД от 30.12.2016 N 411)</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1.4.</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Подготовка необходимых технико-экономических обоснований и расчетов при разработке проекта республиканского бюджета РД на соответствующий год и планируемый период</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1.5</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 xml:space="preserve">Создание единой </w:t>
            </w:r>
            <w:r>
              <w:rPr>
                <w:sz w:val="26"/>
                <w:szCs w:val="26"/>
              </w:rPr>
              <w:lastRenderedPageBreak/>
              <w:t>информационной базы данных молодых семей - участников подпрограммы</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lastRenderedPageBreak/>
              <w:t>Минстро</w:t>
            </w:r>
            <w:r>
              <w:rPr>
                <w:sz w:val="26"/>
                <w:szCs w:val="26"/>
              </w:rPr>
              <w:lastRenderedPageBreak/>
              <w:t>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1.6</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Отбор муниципальных районов и городских округов РД для участия в подпрограмме</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1.7</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 участникам подпрограммы</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1.8</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Проведение мониторинга реализации подпрограммы, подготовка информационно-аналитических и отчетных материалов</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1.9</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Обеспечение освещения цели и задач подпрограммы в республиканских средствах массовой информации</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Минстрой РД</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2.1</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Разработка муниципальных подпрограмм по обеспечению жильем молодых семей</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муниципальные образования</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муниципальные образования (по согласованию)</w:t>
            </w:r>
          </w:p>
        </w:tc>
      </w:tr>
      <w:tr w:rsidR="00397EEF">
        <w:tc>
          <w:tcPr>
            <w:tcW w:w="51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2.2</w:t>
            </w:r>
          </w:p>
        </w:tc>
        <w:tc>
          <w:tcPr>
            <w:tcW w:w="362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Организация учета молодых семей, участвующих в реализации подпрограммы</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муниципальные образования</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муниципальные образования (по согласованию)</w:t>
            </w:r>
          </w:p>
        </w:tc>
      </w:tr>
      <w:tr w:rsidR="00397EEF">
        <w:tc>
          <w:tcPr>
            <w:tcW w:w="510"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3628" w:type="dxa"/>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Итого по подпрограмме</w:t>
            </w:r>
          </w:p>
        </w:tc>
        <w:tc>
          <w:tcPr>
            <w:tcW w:w="4423" w:type="dxa"/>
            <w:gridSpan w:val="3"/>
            <w:tcBorders>
              <w:top w:val="single" w:sz="4" w:space="0" w:color="auto"/>
              <w:left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1353098,34</w:t>
            </w:r>
          </w:p>
        </w:tc>
      </w:tr>
      <w:tr w:rsidR="00397EEF">
        <w:tc>
          <w:tcPr>
            <w:tcW w:w="8561" w:type="dxa"/>
            <w:gridSpan w:val="5"/>
            <w:tcBorders>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r>
              <w:rPr>
                <w:sz w:val="26"/>
                <w:szCs w:val="26"/>
              </w:rPr>
              <w:t xml:space="preserve">(в ред. </w:t>
            </w:r>
            <w:hyperlink r:id="rId18" w:history="1">
              <w:r>
                <w:rPr>
                  <w:color w:val="0000FF"/>
                  <w:sz w:val="26"/>
                  <w:szCs w:val="26"/>
                </w:rPr>
                <w:t>Постановления</w:t>
              </w:r>
            </w:hyperlink>
            <w:r>
              <w:rPr>
                <w:sz w:val="26"/>
                <w:szCs w:val="26"/>
              </w:rPr>
              <w:t xml:space="preserve"> Правительства РД от 30.12.2016 N 411)</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3</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lastRenderedPageBreak/>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r>
        <w:rPr>
          <w:sz w:val="26"/>
          <w:szCs w:val="26"/>
        </w:rPr>
        <w:t>МЕТОДИКА</w:t>
      </w:r>
    </w:p>
    <w:p w:rsidR="00397EEF" w:rsidRDefault="00397EEF" w:rsidP="00397EEF">
      <w:pPr>
        <w:autoSpaceDE w:val="0"/>
        <w:autoSpaceDN w:val="0"/>
        <w:adjustRightInd w:val="0"/>
        <w:spacing w:after="0" w:line="240" w:lineRule="auto"/>
        <w:jc w:val="center"/>
        <w:rPr>
          <w:sz w:val="26"/>
          <w:szCs w:val="26"/>
        </w:rPr>
      </w:pPr>
      <w:r>
        <w:rPr>
          <w:sz w:val="26"/>
          <w:szCs w:val="26"/>
        </w:rPr>
        <w:t>ОЦЕНКИ ЭФФЕКТИВНОСТИ РЕАЛИЗАЦИИ ПОДПРОГРАММЫ</w:t>
      </w:r>
    </w:p>
    <w:p w:rsidR="00397EEF" w:rsidRDefault="00397EEF" w:rsidP="00397EEF">
      <w:pPr>
        <w:autoSpaceDE w:val="0"/>
        <w:autoSpaceDN w:val="0"/>
        <w:adjustRightInd w:val="0"/>
        <w:spacing w:after="0" w:line="240" w:lineRule="auto"/>
        <w:jc w:val="center"/>
        <w:rPr>
          <w:sz w:val="26"/>
          <w:szCs w:val="26"/>
        </w:rPr>
      </w:pPr>
      <w:r>
        <w:rPr>
          <w:sz w:val="26"/>
          <w:szCs w:val="26"/>
        </w:rPr>
        <w:t>"ОБЕСПЕЧЕНИЕ ЖИЛЬЕМ МОЛОДЫХ СЕМЕЙ</w:t>
      </w:r>
    </w:p>
    <w:p w:rsidR="00397EEF" w:rsidRDefault="00397EEF" w:rsidP="00397EEF">
      <w:pPr>
        <w:autoSpaceDE w:val="0"/>
        <w:autoSpaceDN w:val="0"/>
        <w:adjustRightInd w:val="0"/>
        <w:spacing w:after="0" w:line="240" w:lineRule="auto"/>
        <w:jc w:val="center"/>
        <w:rPr>
          <w:sz w:val="26"/>
          <w:szCs w:val="26"/>
        </w:rPr>
      </w:pPr>
      <w:r>
        <w:rPr>
          <w:sz w:val="26"/>
          <w:szCs w:val="26"/>
        </w:rPr>
        <w:t>В РЕСПУБЛИКЕ ДАГЕСТАН НА 2016-2018 ГОДЫ"</w:t>
      </w:r>
    </w:p>
    <w:p w:rsidR="00397EEF" w:rsidRDefault="00397EEF" w:rsidP="00397EEF">
      <w:pPr>
        <w:autoSpaceDE w:val="0"/>
        <w:autoSpaceDN w:val="0"/>
        <w:adjustRightInd w:val="0"/>
        <w:spacing w:after="0" w:line="240" w:lineRule="auto"/>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454"/>
        <w:gridCol w:w="3648"/>
        <w:gridCol w:w="1474"/>
        <w:gridCol w:w="3061"/>
      </w:tblGrid>
      <w:tr w:rsidR="00397EEF">
        <w:tc>
          <w:tcPr>
            <w:tcW w:w="4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N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64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Показатели эффективности</w:t>
            </w:r>
          </w:p>
        </w:tc>
        <w:tc>
          <w:tcPr>
            <w:tcW w:w="147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Единица измерения</w:t>
            </w:r>
          </w:p>
        </w:tc>
        <w:tc>
          <w:tcPr>
            <w:tcW w:w="30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Методика расчета показателя</w:t>
            </w:r>
          </w:p>
        </w:tc>
      </w:tr>
      <w:tr w:rsidR="00397EEF">
        <w:tc>
          <w:tcPr>
            <w:tcW w:w="4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w:t>
            </w:r>
          </w:p>
        </w:tc>
        <w:tc>
          <w:tcPr>
            <w:tcW w:w="364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w:t>
            </w:r>
          </w:p>
        </w:tc>
        <w:tc>
          <w:tcPr>
            <w:tcW w:w="147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w:t>
            </w:r>
          </w:p>
        </w:tc>
        <w:tc>
          <w:tcPr>
            <w:tcW w:w="30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w:t>
            </w:r>
          </w:p>
        </w:tc>
      </w:tr>
      <w:tr w:rsidR="00397EEF">
        <w:tc>
          <w:tcPr>
            <w:tcW w:w="4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w:t>
            </w:r>
          </w:p>
        </w:tc>
        <w:tc>
          <w:tcPr>
            <w:tcW w:w="364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Общее число молодых семей, улучшивших жилищные условия, в том числе с помощью ипотечных кредитов (займов) (ОЧМСУЖ)</w:t>
            </w:r>
          </w:p>
        </w:tc>
        <w:tc>
          <w:tcPr>
            <w:tcW w:w="147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человек</w:t>
            </w:r>
          </w:p>
        </w:tc>
        <w:tc>
          <w:tcPr>
            <w:tcW w:w="30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в прямом количественном выражении, по данным исполнителей подпрограммы</w:t>
            </w:r>
          </w:p>
        </w:tc>
      </w:tr>
      <w:tr w:rsidR="00397EEF">
        <w:tc>
          <w:tcPr>
            <w:tcW w:w="4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w:t>
            </w:r>
          </w:p>
        </w:tc>
        <w:tc>
          <w:tcPr>
            <w:tcW w:w="364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 xml:space="preserve">Доля молодых семей, улучшивших жилищные условия с учетом государственной поддержки, от общего числа молодых семей, желающих улучшить жилищные условия на условиях </w:t>
            </w:r>
            <w:hyperlink r:id="rId19" w:history="1">
              <w:r>
                <w:rPr>
                  <w:color w:val="0000FF"/>
                  <w:sz w:val="26"/>
                  <w:szCs w:val="26"/>
                </w:rPr>
                <w:t>подпрограммы</w:t>
              </w:r>
            </w:hyperlink>
            <w:r>
              <w:rPr>
                <w:sz w:val="26"/>
                <w:szCs w:val="26"/>
              </w:rPr>
              <w:t xml:space="preserve"> "Обеспечение жильем молодых семей" федеральной целевой программы "Жилище" на 2015-2020 годы (ДМСУЖ)</w:t>
            </w:r>
          </w:p>
        </w:tc>
        <w:tc>
          <w:tcPr>
            <w:tcW w:w="147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процентов</w:t>
            </w:r>
          </w:p>
        </w:tc>
        <w:tc>
          <w:tcPr>
            <w:tcW w:w="30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ДМСУЖ = ОЧМСУЖ / ОЧМСЖУ 100, где:</w:t>
            </w:r>
          </w:p>
          <w:p w:rsidR="00397EEF" w:rsidRDefault="00397EEF">
            <w:pPr>
              <w:autoSpaceDE w:val="0"/>
              <w:autoSpaceDN w:val="0"/>
              <w:adjustRightInd w:val="0"/>
              <w:spacing w:after="0" w:line="240" w:lineRule="auto"/>
              <w:rPr>
                <w:sz w:val="26"/>
                <w:szCs w:val="26"/>
              </w:rPr>
            </w:pPr>
            <w:r>
              <w:rPr>
                <w:sz w:val="26"/>
                <w:szCs w:val="26"/>
              </w:rPr>
              <w:t>ДМСУЖ - доля молодых семей, улучшивших жилищные условия;</w:t>
            </w:r>
          </w:p>
          <w:p w:rsidR="00397EEF" w:rsidRDefault="00397EEF">
            <w:pPr>
              <w:autoSpaceDE w:val="0"/>
              <w:autoSpaceDN w:val="0"/>
              <w:adjustRightInd w:val="0"/>
              <w:spacing w:after="0" w:line="240" w:lineRule="auto"/>
              <w:rPr>
                <w:sz w:val="26"/>
                <w:szCs w:val="26"/>
              </w:rPr>
            </w:pPr>
            <w:r>
              <w:rPr>
                <w:sz w:val="26"/>
                <w:szCs w:val="26"/>
              </w:rPr>
              <w:t>ОЧМСУЖ - общее число молодых семей, улучшивших жилищные условия;</w:t>
            </w:r>
          </w:p>
          <w:p w:rsidR="00397EEF" w:rsidRDefault="00397EEF">
            <w:pPr>
              <w:autoSpaceDE w:val="0"/>
              <w:autoSpaceDN w:val="0"/>
              <w:adjustRightInd w:val="0"/>
              <w:spacing w:after="0" w:line="240" w:lineRule="auto"/>
              <w:rPr>
                <w:sz w:val="26"/>
                <w:szCs w:val="26"/>
              </w:rPr>
            </w:pPr>
            <w:r>
              <w:rPr>
                <w:sz w:val="26"/>
                <w:szCs w:val="26"/>
              </w:rPr>
              <w:t>ОЧМСЖУ - общее число молодых семей, желающих улучшить жилищные условия</w:t>
            </w:r>
          </w:p>
        </w:tc>
      </w:tr>
      <w:tr w:rsidR="00397EEF">
        <w:tc>
          <w:tcPr>
            <w:tcW w:w="4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w:t>
            </w:r>
          </w:p>
        </w:tc>
        <w:tc>
          <w:tcPr>
            <w:tcW w:w="364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Удельные бюджетные расходы на обеспечение жильем одного получателя государственной поддержки (УБР)</w:t>
            </w:r>
          </w:p>
        </w:tc>
        <w:tc>
          <w:tcPr>
            <w:tcW w:w="147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млн. руб. на одну семью</w:t>
            </w:r>
          </w:p>
        </w:tc>
        <w:tc>
          <w:tcPr>
            <w:tcW w:w="30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 xml:space="preserve">УБР = СФБ + СРБ + СМБ + </w:t>
            </w:r>
            <w:proofErr w:type="gramStart"/>
            <w:r>
              <w:rPr>
                <w:sz w:val="26"/>
                <w:szCs w:val="26"/>
              </w:rPr>
              <w:t>ВС</w:t>
            </w:r>
            <w:proofErr w:type="gramEnd"/>
            <w:r>
              <w:rPr>
                <w:sz w:val="26"/>
                <w:szCs w:val="26"/>
              </w:rPr>
              <w:t xml:space="preserve"> + СР, где:</w:t>
            </w:r>
          </w:p>
          <w:p w:rsidR="00397EEF" w:rsidRDefault="00397EEF">
            <w:pPr>
              <w:autoSpaceDE w:val="0"/>
              <w:autoSpaceDN w:val="0"/>
              <w:adjustRightInd w:val="0"/>
              <w:spacing w:after="0" w:line="240" w:lineRule="auto"/>
              <w:rPr>
                <w:sz w:val="26"/>
                <w:szCs w:val="26"/>
              </w:rPr>
            </w:pPr>
            <w:r>
              <w:rPr>
                <w:sz w:val="26"/>
                <w:szCs w:val="26"/>
              </w:rPr>
              <w:t>ФБР - средства федерального бюджета;</w:t>
            </w:r>
          </w:p>
          <w:p w:rsidR="00397EEF" w:rsidRDefault="00397EEF">
            <w:pPr>
              <w:autoSpaceDE w:val="0"/>
              <w:autoSpaceDN w:val="0"/>
              <w:adjustRightInd w:val="0"/>
              <w:spacing w:after="0" w:line="240" w:lineRule="auto"/>
              <w:rPr>
                <w:sz w:val="26"/>
                <w:szCs w:val="26"/>
              </w:rPr>
            </w:pPr>
            <w:r>
              <w:rPr>
                <w:sz w:val="26"/>
                <w:szCs w:val="26"/>
              </w:rPr>
              <w:t>СРБ - средства республиканского бюджета РД;</w:t>
            </w:r>
          </w:p>
          <w:p w:rsidR="00397EEF" w:rsidRDefault="00397EEF">
            <w:pPr>
              <w:autoSpaceDE w:val="0"/>
              <w:autoSpaceDN w:val="0"/>
              <w:adjustRightInd w:val="0"/>
              <w:spacing w:after="0" w:line="240" w:lineRule="auto"/>
              <w:rPr>
                <w:sz w:val="26"/>
                <w:szCs w:val="26"/>
              </w:rPr>
            </w:pPr>
            <w:r>
              <w:rPr>
                <w:sz w:val="26"/>
                <w:szCs w:val="26"/>
              </w:rPr>
              <w:t>СМБ - средства муниципальных бюджетов;</w:t>
            </w:r>
          </w:p>
          <w:p w:rsidR="00397EEF" w:rsidRDefault="00397EEF">
            <w:pPr>
              <w:autoSpaceDE w:val="0"/>
              <w:autoSpaceDN w:val="0"/>
              <w:adjustRightInd w:val="0"/>
              <w:spacing w:after="0" w:line="240" w:lineRule="auto"/>
              <w:rPr>
                <w:sz w:val="26"/>
                <w:szCs w:val="26"/>
              </w:rPr>
            </w:pPr>
            <w:proofErr w:type="gramStart"/>
            <w:r>
              <w:rPr>
                <w:sz w:val="26"/>
                <w:szCs w:val="26"/>
              </w:rPr>
              <w:t>ВС</w:t>
            </w:r>
            <w:proofErr w:type="gramEnd"/>
            <w:r>
              <w:rPr>
                <w:sz w:val="26"/>
                <w:szCs w:val="26"/>
              </w:rPr>
              <w:t xml:space="preserve"> - внебюджетные средства;</w:t>
            </w:r>
          </w:p>
          <w:p w:rsidR="00397EEF" w:rsidRDefault="00397EEF">
            <w:pPr>
              <w:autoSpaceDE w:val="0"/>
              <w:autoSpaceDN w:val="0"/>
              <w:adjustRightInd w:val="0"/>
              <w:spacing w:after="0" w:line="240" w:lineRule="auto"/>
              <w:rPr>
                <w:sz w:val="26"/>
                <w:szCs w:val="26"/>
              </w:rPr>
            </w:pPr>
            <w:proofErr w:type="gramStart"/>
            <w:r>
              <w:rPr>
                <w:sz w:val="26"/>
                <w:szCs w:val="26"/>
              </w:rPr>
              <w:t>СР</w:t>
            </w:r>
            <w:proofErr w:type="gramEnd"/>
            <w:r>
              <w:rPr>
                <w:sz w:val="26"/>
                <w:szCs w:val="26"/>
              </w:rPr>
              <w:t xml:space="preserve"> - средства рефинансирования</w:t>
            </w:r>
          </w:p>
        </w:tc>
      </w:tr>
      <w:tr w:rsidR="00397EEF">
        <w:tc>
          <w:tcPr>
            <w:tcW w:w="4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w:t>
            </w:r>
          </w:p>
        </w:tc>
        <w:tc>
          <w:tcPr>
            <w:tcW w:w="364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 xml:space="preserve">Общее число молодых семей, </w:t>
            </w:r>
            <w:r>
              <w:rPr>
                <w:sz w:val="26"/>
                <w:szCs w:val="26"/>
              </w:rPr>
              <w:lastRenderedPageBreak/>
              <w:t>которые получили дополнительные социальные выплаты</w:t>
            </w:r>
          </w:p>
        </w:tc>
        <w:tc>
          <w:tcPr>
            <w:tcW w:w="147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семей</w:t>
            </w:r>
          </w:p>
        </w:tc>
        <w:tc>
          <w:tcPr>
            <w:tcW w:w="30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 xml:space="preserve">в прямом количественном </w:t>
            </w:r>
            <w:r>
              <w:rPr>
                <w:sz w:val="26"/>
                <w:szCs w:val="26"/>
              </w:rPr>
              <w:lastRenderedPageBreak/>
              <w:t>выражении.</w:t>
            </w:r>
          </w:p>
          <w:p w:rsidR="00397EEF" w:rsidRDefault="00397EEF">
            <w:pPr>
              <w:autoSpaceDE w:val="0"/>
              <w:autoSpaceDN w:val="0"/>
              <w:adjustRightInd w:val="0"/>
              <w:spacing w:after="0" w:line="240" w:lineRule="auto"/>
              <w:rPr>
                <w:sz w:val="26"/>
                <w:szCs w:val="26"/>
              </w:rPr>
            </w:pPr>
            <w:r>
              <w:rPr>
                <w:sz w:val="26"/>
                <w:szCs w:val="26"/>
              </w:rPr>
              <w:t>По данным исполнителей подпрограммы</w:t>
            </w:r>
          </w:p>
        </w:tc>
      </w:tr>
      <w:tr w:rsidR="00397EEF">
        <w:tc>
          <w:tcPr>
            <w:tcW w:w="4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5.</w:t>
            </w:r>
          </w:p>
        </w:tc>
        <w:tc>
          <w:tcPr>
            <w:tcW w:w="364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Удельные бюджетные расходы на дополнительные социальные выплаты (УБР)</w:t>
            </w:r>
          </w:p>
        </w:tc>
        <w:tc>
          <w:tcPr>
            <w:tcW w:w="147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млн. руб. на одну семью</w:t>
            </w:r>
          </w:p>
        </w:tc>
        <w:tc>
          <w:tcPr>
            <w:tcW w:w="30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 xml:space="preserve">УБР = НС </w:t>
            </w:r>
            <w:proofErr w:type="spellStart"/>
            <w:r>
              <w:rPr>
                <w:sz w:val="26"/>
                <w:szCs w:val="26"/>
              </w:rPr>
              <w:t>х</w:t>
            </w:r>
            <w:proofErr w:type="spellEnd"/>
            <w:r>
              <w:rPr>
                <w:sz w:val="26"/>
                <w:szCs w:val="26"/>
              </w:rPr>
              <w:t xml:space="preserve"> ПЖ </w:t>
            </w:r>
            <w:proofErr w:type="spellStart"/>
            <w:r>
              <w:rPr>
                <w:sz w:val="26"/>
                <w:szCs w:val="26"/>
              </w:rPr>
              <w:t>х</w:t>
            </w:r>
            <w:proofErr w:type="spellEnd"/>
            <w:r>
              <w:rPr>
                <w:sz w:val="26"/>
                <w:szCs w:val="26"/>
              </w:rPr>
              <w:t xml:space="preserve"> 5%, где:</w:t>
            </w:r>
          </w:p>
          <w:p w:rsidR="00397EEF" w:rsidRDefault="00397EEF">
            <w:pPr>
              <w:autoSpaceDE w:val="0"/>
              <w:autoSpaceDN w:val="0"/>
              <w:adjustRightInd w:val="0"/>
              <w:spacing w:after="0" w:line="240" w:lineRule="auto"/>
              <w:rPr>
                <w:sz w:val="26"/>
                <w:szCs w:val="26"/>
              </w:rPr>
            </w:pPr>
            <w:r>
              <w:rPr>
                <w:sz w:val="26"/>
                <w:szCs w:val="26"/>
              </w:rPr>
              <w:t>НС - нормативная стоимость 1 кв. м жилья на текущий период;</w:t>
            </w:r>
          </w:p>
          <w:p w:rsidR="00397EEF" w:rsidRDefault="00397EEF">
            <w:pPr>
              <w:autoSpaceDE w:val="0"/>
              <w:autoSpaceDN w:val="0"/>
              <w:adjustRightInd w:val="0"/>
              <w:spacing w:after="0" w:line="240" w:lineRule="auto"/>
              <w:rPr>
                <w:sz w:val="26"/>
                <w:szCs w:val="26"/>
              </w:rPr>
            </w:pPr>
            <w:r>
              <w:rPr>
                <w:sz w:val="26"/>
                <w:szCs w:val="26"/>
              </w:rPr>
              <w:t>ПЖ - площадь жилья, предоставляемая из расчета численности членов семьи;</w:t>
            </w:r>
          </w:p>
          <w:p w:rsidR="00397EEF" w:rsidRDefault="00397EEF">
            <w:pPr>
              <w:autoSpaceDE w:val="0"/>
              <w:autoSpaceDN w:val="0"/>
              <w:adjustRightInd w:val="0"/>
              <w:spacing w:after="0" w:line="240" w:lineRule="auto"/>
              <w:rPr>
                <w:sz w:val="26"/>
                <w:szCs w:val="26"/>
              </w:rPr>
            </w:pPr>
            <w:r>
              <w:rPr>
                <w:sz w:val="26"/>
                <w:szCs w:val="26"/>
              </w:rPr>
              <w:t>5% - дополнительная социальная выплата на рождение ребенка</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4</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r>
        <w:rPr>
          <w:sz w:val="26"/>
          <w:szCs w:val="26"/>
        </w:rPr>
        <w:t>ОБЪЕМЫ И ИСТОЧНИКИ</w:t>
      </w:r>
    </w:p>
    <w:p w:rsidR="00397EEF" w:rsidRDefault="00397EEF" w:rsidP="00397EEF">
      <w:pPr>
        <w:autoSpaceDE w:val="0"/>
        <w:autoSpaceDN w:val="0"/>
        <w:adjustRightInd w:val="0"/>
        <w:spacing w:after="0" w:line="240" w:lineRule="auto"/>
        <w:jc w:val="center"/>
        <w:rPr>
          <w:sz w:val="26"/>
          <w:szCs w:val="26"/>
        </w:rPr>
      </w:pPr>
      <w:r>
        <w:rPr>
          <w:sz w:val="26"/>
          <w:szCs w:val="26"/>
        </w:rPr>
        <w:t>ФИНАНСИРОВАНИЯ ПОДПРОГРАММЫ "ОБЕСПЕЧЕНИЕ ЖИЛЬЕМ МОЛОДЫХ</w:t>
      </w:r>
    </w:p>
    <w:p w:rsidR="00397EEF" w:rsidRDefault="00397EEF" w:rsidP="00397EEF">
      <w:pPr>
        <w:autoSpaceDE w:val="0"/>
        <w:autoSpaceDN w:val="0"/>
        <w:adjustRightInd w:val="0"/>
        <w:spacing w:after="0" w:line="240" w:lineRule="auto"/>
        <w:jc w:val="center"/>
        <w:rPr>
          <w:sz w:val="26"/>
          <w:szCs w:val="26"/>
        </w:rPr>
      </w:pPr>
      <w:r>
        <w:rPr>
          <w:sz w:val="26"/>
          <w:szCs w:val="26"/>
        </w:rPr>
        <w:t>СЕМЕЙ В РЕСПУБЛИКЕ ДАГЕСТАН НА 2016-2018 ГОДЫ"</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center"/>
              <w:rPr>
                <w:color w:val="392C69"/>
                <w:sz w:val="26"/>
                <w:szCs w:val="26"/>
              </w:rPr>
            </w:pPr>
            <w:r>
              <w:rPr>
                <w:color w:val="392C69"/>
                <w:sz w:val="26"/>
                <w:szCs w:val="26"/>
              </w:rPr>
              <w:t>Список изменяющих документов</w:t>
            </w:r>
          </w:p>
          <w:p w:rsidR="00397EEF" w:rsidRDefault="00397EEF">
            <w:pPr>
              <w:autoSpaceDE w:val="0"/>
              <w:autoSpaceDN w:val="0"/>
              <w:adjustRightInd w:val="0"/>
              <w:spacing w:after="0" w:line="240" w:lineRule="auto"/>
              <w:jc w:val="center"/>
              <w:rPr>
                <w:color w:val="392C69"/>
                <w:sz w:val="26"/>
                <w:szCs w:val="26"/>
              </w:rPr>
            </w:pPr>
            <w:proofErr w:type="gramStart"/>
            <w:r>
              <w:rPr>
                <w:color w:val="392C69"/>
                <w:sz w:val="26"/>
                <w:szCs w:val="26"/>
              </w:rPr>
              <w:t xml:space="preserve">(в ред. </w:t>
            </w:r>
            <w:hyperlink r:id="rId20" w:history="1">
              <w:r>
                <w:rPr>
                  <w:color w:val="0000FF"/>
                  <w:sz w:val="26"/>
                  <w:szCs w:val="26"/>
                </w:rPr>
                <w:t>Постановления</w:t>
              </w:r>
            </w:hyperlink>
            <w:r>
              <w:rPr>
                <w:color w:val="392C69"/>
                <w:sz w:val="26"/>
                <w:szCs w:val="26"/>
              </w:rPr>
              <w:t xml:space="preserve"> Правительства РД</w:t>
            </w:r>
            <w:proofErr w:type="gramEnd"/>
          </w:p>
          <w:p w:rsidR="00397EEF" w:rsidRDefault="00397EEF">
            <w:pPr>
              <w:autoSpaceDE w:val="0"/>
              <w:autoSpaceDN w:val="0"/>
              <w:adjustRightInd w:val="0"/>
              <w:spacing w:after="0" w:line="240" w:lineRule="auto"/>
              <w:jc w:val="center"/>
              <w:rPr>
                <w:color w:val="392C69"/>
                <w:sz w:val="26"/>
                <w:szCs w:val="26"/>
              </w:rPr>
            </w:pPr>
            <w:r>
              <w:rPr>
                <w:color w:val="392C69"/>
                <w:sz w:val="26"/>
                <w:szCs w:val="26"/>
              </w:rPr>
              <w:t>от 30.12.2016 N 411)</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rPr>
          <w:sz w:val="26"/>
          <w:szCs w:val="26"/>
        </w:rPr>
      </w:pPr>
      <w:r>
        <w:rPr>
          <w:sz w:val="26"/>
          <w:szCs w:val="26"/>
        </w:rPr>
        <w:t>тыс. руб.</w:t>
      </w:r>
    </w:p>
    <w:tbl>
      <w:tblPr>
        <w:tblW w:w="0" w:type="auto"/>
        <w:tblInd w:w="62" w:type="dxa"/>
        <w:tblLayout w:type="fixed"/>
        <w:tblCellMar>
          <w:top w:w="102" w:type="dxa"/>
          <w:left w:w="62" w:type="dxa"/>
          <w:bottom w:w="102" w:type="dxa"/>
          <w:right w:w="62" w:type="dxa"/>
        </w:tblCellMar>
        <w:tblLook w:val="0000"/>
      </w:tblPr>
      <w:tblGrid>
        <w:gridCol w:w="2665"/>
        <w:gridCol w:w="1361"/>
        <w:gridCol w:w="1191"/>
        <w:gridCol w:w="1077"/>
        <w:gridCol w:w="1077"/>
      </w:tblGrid>
      <w:tr w:rsidR="00397EEF">
        <w:tc>
          <w:tcPr>
            <w:tcW w:w="26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Источники финансирования</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Всего</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2016 год</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2017 год</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2018 год</w:t>
            </w:r>
          </w:p>
        </w:tc>
      </w:tr>
      <w:tr w:rsidR="00397EEF">
        <w:tc>
          <w:tcPr>
            <w:tcW w:w="26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Средства федерального бюджета</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359066,22</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219066,22</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70000,0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70000,0</w:t>
            </w:r>
          </w:p>
        </w:tc>
      </w:tr>
      <w:tr w:rsidR="00397EEF">
        <w:tc>
          <w:tcPr>
            <w:tcW w:w="26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Средства республиканского бюджета РД</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434000,0</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97000,0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137000,0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200000,0</w:t>
            </w:r>
          </w:p>
        </w:tc>
      </w:tr>
      <w:tr w:rsidR="00397EEF">
        <w:tc>
          <w:tcPr>
            <w:tcW w:w="26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Средства местных бюджетов</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170032,12</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150032,12</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10000,0</w:t>
            </w:r>
          </w:p>
        </w:tc>
      </w:tr>
      <w:tr w:rsidR="00397EEF">
        <w:tc>
          <w:tcPr>
            <w:tcW w:w="26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lastRenderedPageBreak/>
              <w:t>Внебюджетные средства (собственные и заемные средства молодых семей и др.)</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300000,0</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100000,0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100000,0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100000,0</w:t>
            </w:r>
          </w:p>
        </w:tc>
      </w:tr>
      <w:tr w:rsidR="00397EEF">
        <w:tc>
          <w:tcPr>
            <w:tcW w:w="26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Реинвестируемые средства</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90000,0</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30000,0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30000,0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30000,0</w:t>
            </w:r>
          </w:p>
        </w:tc>
      </w:tr>
      <w:tr w:rsidR="00397EEF">
        <w:tc>
          <w:tcPr>
            <w:tcW w:w="26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Итого</w:t>
            </w:r>
          </w:p>
        </w:tc>
        <w:tc>
          <w:tcPr>
            <w:tcW w:w="136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1353098,34</w:t>
            </w:r>
          </w:p>
        </w:tc>
        <w:tc>
          <w:tcPr>
            <w:tcW w:w="119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596098,34</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347000</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410000</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5</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bookmarkStart w:id="2" w:name="Par495"/>
      <w:bookmarkEnd w:id="2"/>
      <w:r>
        <w:rPr>
          <w:sz w:val="26"/>
          <w:szCs w:val="26"/>
        </w:rPr>
        <w:t>ПРАВИЛА</w:t>
      </w:r>
    </w:p>
    <w:p w:rsidR="00397EEF" w:rsidRDefault="00397EEF" w:rsidP="00397EEF">
      <w:pPr>
        <w:autoSpaceDE w:val="0"/>
        <w:autoSpaceDN w:val="0"/>
        <w:adjustRightInd w:val="0"/>
        <w:spacing w:after="0" w:line="240" w:lineRule="auto"/>
        <w:jc w:val="center"/>
        <w:rPr>
          <w:sz w:val="26"/>
          <w:szCs w:val="26"/>
        </w:rPr>
      </w:pPr>
      <w:r>
        <w:rPr>
          <w:sz w:val="26"/>
          <w:szCs w:val="26"/>
        </w:rPr>
        <w:t>ПОСТАНОВКИ МОЛОДОЙ СЕМЬИ НА УЧЕТ В КАЧЕСТВЕ НУЖДАЮЩЕЙСЯ</w:t>
      </w:r>
    </w:p>
    <w:p w:rsidR="00397EEF" w:rsidRDefault="00397EEF" w:rsidP="00397EEF">
      <w:pPr>
        <w:autoSpaceDE w:val="0"/>
        <w:autoSpaceDN w:val="0"/>
        <w:adjustRightInd w:val="0"/>
        <w:spacing w:after="0" w:line="240" w:lineRule="auto"/>
        <w:jc w:val="center"/>
        <w:rPr>
          <w:sz w:val="26"/>
          <w:szCs w:val="26"/>
        </w:rPr>
      </w:pPr>
      <w:r>
        <w:rPr>
          <w:sz w:val="26"/>
          <w:szCs w:val="26"/>
        </w:rPr>
        <w:t>В УЛУЧШЕНИИ ЖИЛИЩНЫХ УСЛОВИЙ И ПОРЯДОК УЧЕТА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1. Настоящие Правила устанавливают порядок признания молодой семьи нуждающейся в улучшении жилищных условий, требования к молодым семьям, а также порядок ведения учета молодых семей, нуждающихся в улучшении жилищных условий.</w:t>
      </w:r>
    </w:p>
    <w:p w:rsidR="00397EEF" w:rsidRDefault="00397EEF" w:rsidP="00397EEF">
      <w:pPr>
        <w:autoSpaceDE w:val="0"/>
        <w:autoSpaceDN w:val="0"/>
        <w:adjustRightInd w:val="0"/>
        <w:spacing w:before="260" w:after="0" w:line="240" w:lineRule="auto"/>
        <w:ind w:firstLine="540"/>
        <w:jc w:val="both"/>
        <w:rPr>
          <w:sz w:val="26"/>
          <w:szCs w:val="26"/>
        </w:rPr>
      </w:pPr>
      <w:bookmarkStart w:id="3" w:name="Par500"/>
      <w:bookmarkEnd w:id="3"/>
      <w:r>
        <w:rPr>
          <w:sz w:val="26"/>
          <w:szCs w:val="26"/>
        </w:rPr>
        <w:t>2. Основные понятия, используемые в настоящих Правилах: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подпрограмма - "Обеспечение жильем молодых семей в Республике Дагестан на 2016-2018 годы";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молодая семья - семья, в которой возраст каждого из супругов не превышает 35 лет, либо неполная семья с детьми, возраст родителя в которой не превышает 35 лет, постоянно проживающая на территории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 Администрации муниципальных районов и городских округов Республики Дагестан (далее - органы местного самоуправления), участвующих в реализации подпрограммы, обеспечивают постановку на учет и ведение очередности молодых семей - участников подпрограммы.</w:t>
      </w:r>
    </w:p>
    <w:p w:rsidR="00397EEF" w:rsidRDefault="00397EEF" w:rsidP="00397EEF">
      <w:pPr>
        <w:autoSpaceDE w:val="0"/>
        <w:autoSpaceDN w:val="0"/>
        <w:adjustRightInd w:val="0"/>
        <w:spacing w:before="260" w:after="0" w:line="240" w:lineRule="auto"/>
        <w:ind w:firstLine="540"/>
        <w:jc w:val="both"/>
        <w:rPr>
          <w:sz w:val="26"/>
          <w:szCs w:val="26"/>
        </w:rPr>
      </w:pPr>
      <w:bookmarkStart w:id="4" w:name="Par504"/>
      <w:bookmarkEnd w:id="4"/>
      <w:r>
        <w:rPr>
          <w:sz w:val="26"/>
          <w:szCs w:val="26"/>
        </w:rPr>
        <w:t>4. Для признания участником подпрограммы молодая семья - претендент подает в орган местного самоуправления по месту жительства следующие документы: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а) </w:t>
      </w:r>
      <w:hyperlink w:anchor="Par538" w:history="1">
        <w:r>
          <w:rPr>
            <w:color w:val="0000FF"/>
            <w:sz w:val="26"/>
            <w:szCs w:val="26"/>
          </w:rPr>
          <w:t>заявление</w:t>
        </w:r>
      </w:hyperlink>
      <w:r>
        <w:rPr>
          <w:sz w:val="26"/>
          <w:szCs w:val="26"/>
        </w:rPr>
        <w:t xml:space="preserve"> по форме, приведенной в приложении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б) копии документов, удостоверяющих личность каждого члена семьи;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копия свидетельства о заключении брака (на неполную семью не распространяется), заверенная нотариально;</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копи</w:t>
      </w:r>
      <w:proofErr w:type="gramStart"/>
      <w:r>
        <w:rPr>
          <w:sz w:val="26"/>
          <w:szCs w:val="26"/>
        </w:rPr>
        <w:t>я(</w:t>
      </w:r>
      <w:proofErr w:type="gramEnd"/>
      <w:r>
        <w:rPr>
          <w:sz w:val="26"/>
          <w:szCs w:val="26"/>
        </w:rPr>
        <w:t>и) свидетельства о рождении ребенка (детей), заверенная нотариально (при наличии детей);</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д</w:t>
      </w:r>
      <w:proofErr w:type="spellEnd"/>
      <w:r>
        <w:rPr>
          <w:sz w:val="26"/>
          <w:szCs w:val="26"/>
        </w:rPr>
        <w:t>) справка из органа местного самоуправления по месту жительства молодой семьи, подтверждающая признание ее нуждающейся в жилом помещении.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 изменении состава семьи или семейного положения (рождение ребенка и пр.) молодая семья подает в орган местного самоуправления заверенные копии документов, подтверждающих изменение, и заявление в произвольной форме о приобщении к личному делу поданных документов.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Требование от молодой семьи представления иных документов, </w:t>
      </w:r>
      <w:proofErr w:type="gramStart"/>
      <w:r>
        <w:rPr>
          <w:sz w:val="26"/>
          <w:szCs w:val="26"/>
        </w:rPr>
        <w:t>кроме</w:t>
      </w:r>
      <w:proofErr w:type="gramEnd"/>
      <w:r>
        <w:rPr>
          <w:sz w:val="26"/>
          <w:szCs w:val="26"/>
        </w:rPr>
        <w:t xml:space="preserve"> указанных в настоящем пункте, не допускается.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5. От имени молодой семьи документы, предусмотренные </w:t>
      </w:r>
      <w:hyperlink w:anchor="Par504" w:history="1">
        <w:r>
          <w:rPr>
            <w:color w:val="0000FF"/>
            <w:sz w:val="26"/>
            <w:szCs w:val="26"/>
          </w:rPr>
          <w:t>пунктом 4</w:t>
        </w:r>
      </w:hyperlink>
      <w:r>
        <w:rPr>
          <w:sz w:val="26"/>
          <w:szCs w:val="26"/>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6. Орган местного самоуправления организует работу по проверке сведений, содержащихся в документах, предусмотренных </w:t>
      </w:r>
      <w:hyperlink w:anchor="Par504" w:history="1">
        <w:r>
          <w:rPr>
            <w:color w:val="0000FF"/>
            <w:sz w:val="26"/>
            <w:szCs w:val="26"/>
          </w:rPr>
          <w:t>пунктом 4</w:t>
        </w:r>
      </w:hyperlink>
      <w:r>
        <w:rPr>
          <w:sz w:val="26"/>
          <w:szCs w:val="26"/>
        </w:rPr>
        <w:t xml:space="preserve"> настоящих Правил, и в 10-дневный срок со дня представления этих документов принимает решение о включении либо об отказе во включении молодой семьи в список молодых семей, нуждающихся в улучшении жилищных условий. О принятом решении молодая семья письменно уведомляется органом местного самоуправления в 5-дневный срок.</w:t>
      </w:r>
    </w:p>
    <w:p w:rsidR="00397EEF" w:rsidRDefault="00397EEF" w:rsidP="00397EEF">
      <w:pPr>
        <w:autoSpaceDE w:val="0"/>
        <w:autoSpaceDN w:val="0"/>
        <w:adjustRightInd w:val="0"/>
        <w:spacing w:before="260" w:after="0" w:line="240" w:lineRule="auto"/>
        <w:ind w:firstLine="540"/>
        <w:jc w:val="both"/>
        <w:rPr>
          <w:sz w:val="26"/>
          <w:szCs w:val="26"/>
        </w:rPr>
      </w:pPr>
      <w:bookmarkStart w:id="5" w:name="Par514"/>
      <w:bookmarkEnd w:id="5"/>
      <w:r>
        <w:rPr>
          <w:sz w:val="26"/>
          <w:szCs w:val="26"/>
        </w:rPr>
        <w:t>7. Основаниями отказа для включения молодой семьи в список молодых семей, нуждающихся в улучшении жилищных условий, являются: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а) несоответствие молодой семьи требованиям, предусмотренным </w:t>
      </w:r>
      <w:hyperlink w:anchor="Par500" w:history="1">
        <w:r>
          <w:rPr>
            <w:color w:val="0000FF"/>
            <w:sz w:val="26"/>
            <w:szCs w:val="26"/>
          </w:rPr>
          <w:t>пунктом 2</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б) непредставление или представление не в полном объеме документов, предусмотренных </w:t>
      </w:r>
      <w:hyperlink w:anchor="Par504" w:history="1">
        <w:r>
          <w:rPr>
            <w:color w:val="0000FF"/>
            <w:sz w:val="26"/>
            <w:szCs w:val="26"/>
          </w:rPr>
          <w:t>пунктом 4</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недостоверность сведений, содержащихся в представленных документах;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8. Повторное обращение с заявлением допускается после устранения оснований для отказа, предусмотренных </w:t>
      </w:r>
      <w:hyperlink w:anchor="Par514" w:history="1">
        <w:r>
          <w:rPr>
            <w:color w:val="0000FF"/>
            <w:sz w:val="26"/>
            <w:szCs w:val="26"/>
          </w:rPr>
          <w:t>пунктом 7</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9. Органы местного самоуправления ведут учет молодых семей путем создания базы данных молодых семей и организуют хранение личных дел молодых семей. Данные об очередности молодых семей публикуются на сайте органа местного самоуправления в сети "Интернет" с указанием фамилии, имени и отчества всех членов семьи.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10. Органы местного самоуправления ежеквартально представляют исполнителю подпрограммы обновленные базы данных молодых семей.</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1"/>
        <w:rPr>
          <w:sz w:val="26"/>
          <w:szCs w:val="26"/>
        </w:rPr>
      </w:pPr>
      <w:r>
        <w:rPr>
          <w:sz w:val="26"/>
          <w:szCs w:val="26"/>
        </w:rPr>
        <w:t>Приложение</w:t>
      </w:r>
    </w:p>
    <w:p w:rsidR="00397EEF" w:rsidRDefault="00397EEF" w:rsidP="00397EEF">
      <w:pPr>
        <w:autoSpaceDE w:val="0"/>
        <w:autoSpaceDN w:val="0"/>
        <w:adjustRightInd w:val="0"/>
        <w:spacing w:after="0" w:line="240" w:lineRule="auto"/>
        <w:jc w:val="right"/>
        <w:rPr>
          <w:sz w:val="26"/>
          <w:szCs w:val="26"/>
        </w:rPr>
      </w:pPr>
      <w:r>
        <w:rPr>
          <w:sz w:val="26"/>
          <w:szCs w:val="26"/>
        </w:rPr>
        <w:t>к Правилам постановки молодой семьи</w:t>
      </w:r>
    </w:p>
    <w:p w:rsidR="00397EEF" w:rsidRDefault="00397EEF" w:rsidP="00397EEF">
      <w:pPr>
        <w:autoSpaceDE w:val="0"/>
        <w:autoSpaceDN w:val="0"/>
        <w:adjustRightInd w:val="0"/>
        <w:spacing w:after="0" w:line="240" w:lineRule="auto"/>
        <w:jc w:val="right"/>
        <w:rPr>
          <w:sz w:val="26"/>
          <w:szCs w:val="26"/>
        </w:rPr>
      </w:pPr>
      <w:r>
        <w:rPr>
          <w:sz w:val="26"/>
          <w:szCs w:val="26"/>
        </w:rPr>
        <w:t xml:space="preserve">на учет в качестве </w:t>
      </w:r>
      <w:proofErr w:type="gramStart"/>
      <w:r>
        <w:rPr>
          <w:sz w:val="26"/>
          <w:szCs w:val="26"/>
        </w:rPr>
        <w:t>нуждающейся</w:t>
      </w:r>
      <w:proofErr w:type="gramEnd"/>
    </w:p>
    <w:p w:rsidR="00397EEF" w:rsidRDefault="00397EEF" w:rsidP="00397EEF">
      <w:pPr>
        <w:autoSpaceDE w:val="0"/>
        <w:autoSpaceDN w:val="0"/>
        <w:adjustRightInd w:val="0"/>
        <w:spacing w:after="0" w:line="240" w:lineRule="auto"/>
        <w:jc w:val="right"/>
        <w:rPr>
          <w:sz w:val="26"/>
          <w:szCs w:val="26"/>
        </w:rPr>
      </w:pPr>
      <w:r>
        <w:rPr>
          <w:sz w:val="26"/>
          <w:szCs w:val="26"/>
        </w:rPr>
        <w:t>в улучшении жилищных условий</w:t>
      </w:r>
    </w:p>
    <w:p w:rsidR="00397EEF" w:rsidRDefault="00397EEF" w:rsidP="00397EEF">
      <w:pPr>
        <w:autoSpaceDE w:val="0"/>
        <w:autoSpaceDN w:val="0"/>
        <w:adjustRightInd w:val="0"/>
        <w:spacing w:after="0" w:line="240" w:lineRule="auto"/>
        <w:jc w:val="right"/>
        <w:rPr>
          <w:sz w:val="26"/>
          <w:szCs w:val="26"/>
        </w:rPr>
      </w:pPr>
      <w:r>
        <w:rPr>
          <w:sz w:val="26"/>
          <w:szCs w:val="26"/>
        </w:rPr>
        <w:t>и порядку учета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rPr>
          <w:sz w:val="26"/>
          <w:szCs w:val="26"/>
        </w:rPr>
      </w:pPr>
      <w:r>
        <w:rPr>
          <w:sz w:val="26"/>
          <w:szCs w:val="26"/>
        </w:rPr>
        <w:t>Форма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 местного самоуправления)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bookmarkStart w:id="6" w:name="Par538"/>
      <w:bookmarkEnd w:id="6"/>
      <w:r>
        <w:rPr>
          <w:rFonts w:ascii="Courier New" w:hAnsi="Courier New" w:cs="Courier New"/>
          <w:sz w:val="20"/>
          <w:szCs w:val="20"/>
        </w:rPr>
        <w:t xml:space="preserve">                                 ЗАЯВЛЕНИЕ</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включить  в состав  участников подпрограммы "Обеспечение жильем</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молодых  семей  в Республике  Дагестан на  2016-2018 годы" молодую семью </w:t>
      </w:r>
      <w:proofErr w:type="gramStart"/>
      <w:r>
        <w:rPr>
          <w:rFonts w:ascii="Courier New" w:hAnsi="Courier New" w:cs="Courier New"/>
          <w:sz w:val="20"/>
          <w:szCs w:val="20"/>
        </w:rPr>
        <w:t>в</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составе</w:t>
      </w:r>
      <w:proofErr w:type="gramEnd"/>
      <w:r>
        <w:rPr>
          <w:rFonts w:ascii="Courier New" w:hAnsi="Courier New" w:cs="Courier New"/>
          <w:sz w:val="20"/>
          <w:szCs w:val="20"/>
        </w:rPr>
        <w:t>:</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 "____" _____________ 20___ г.,</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"____" _______________ 20___ г.;</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свидетельство о рождении (паспорт для ребенка, достигшего 14 лет)</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N __________, выданный 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 "____" _____________ 20___ г.;</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свидетельство о рождении (паспорт для ребенка, достигшего 14 лет)</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N __________, выданный 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 "____" _____________ 20___ г.;</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условиями участия  в подпрограмме "Обеспечение  жильем молодых семей</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Республике   Дагестан  на  2016-2018  год"   ознакомлен  (</w:t>
      </w:r>
      <w:proofErr w:type="gramStart"/>
      <w:r>
        <w:rPr>
          <w:rFonts w:ascii="Courier New" w:hAnsi="Courier New" w:cs="Courier New"/>
          <w:sz w:val="20"/>
          <w:szCs w:val="20"/>
        </w:rPr>
        <w:t>ознакомлены</w:t>
      </w:r>
      <w:proofErr w:type="gramEnd"/>
      <w:r>
        <w:rPr>
          <w:rFonts w:ascii="Courier New" w:hAnsi="Courier New" w:cs="Courier New"/>
          <w:sz w:val="20"/>
          <w:szCs w:val="20"/>
        </w:rPr>
        <w:t>)</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обязуюсь (обязуемся) их выполнять:</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3)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11) 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и прилагаемые к нему согласно перечню документы приняты</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 ______________ 20___ г.</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________________  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лица, принявшего заявление)  (подпись, дата)   (расшифровка</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6</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r>
        <w:rPr>
          <w:sz w:val="26"/>
          <w:szCs w:val="26"/>
        </w:rPr>
        <w:t>ПРАВИЛА</w:t>
      </w:r>
    </w:p>
    <w:p w:rsidR="00397EEF" w:rsidRDefault="00397EEF" w:rsidP="00397EEF">
      <w:pPr>
        <w:autoSpaceDE w:val="0"/>
        <w:autoSpaceDN w:val="0"/>
        <w:adjustRightInd w:val="0"/>
        <w:spacing w:after="0" w:line="240" w:lineRule="auto"/>
        <w:jc w:val="center"/>
        <w:rPr>
          <w:sz w:val="26"/>
          <w:szCs w:val="26"/>
        </w:rPr>
      </w:pPr>
      <w:r>
        <w:rPr>
          <w:sz w:val="26"/>
          <w:szCs w:val="26"/>
        </w:rPr>
        <w:t>ПРЕДОСТАВЛЕНИЯ МОЛОДЫМ СЕМЬЯМ СОЦИАЛЬНЫХ ВЫПЛАТ</w:t>
      </w:r>
    </w:p>
    <w:p w:rsidR="00397EEF" w:rsidRDefault="00397EEF" w:rsidP="00397EEF">
      <w:pPr>
        <w:autoSpaceDE w:val="0"/>
        <w:autoSpaceDN w:val="0"/>
        <w:adjustRightInd w:val="0"/>
        <w:spacing w:after="0" w:line="240" w:lineRule="auto"/>
        <w:jc w:val="center"/>
        <w:rPr>
          <w:sz w:val="26"/>
          <w:szCs w:val="26"/>
        </w:rPr>
      </w:pPr>
      <w:r>
        <w:rPr>
          <w:sz w:val="26"/>
          <w:szCs w:val="26"/>
        </w:rPr>
        <w:t>НА ПРИОБРЕТЕНИЕ (СТРОИТЕЛЬСТВО) ЖИЛЬЯ И ИХ ИСПОЛЬЗОВАНИЯ</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center"/>
              <w:rPr>
                <w:color w:val="392C69"/>
                <w:sz w:val="26"/>
                <w:szCs w:val="26"/>
              </w:rPr>
            </w:pPr>
            <w:r>
              <w:rPr>
                <w:color w:val="392C69"/>
                <w:sz w:val="26"/>
                <w:szCs w:val="26"/>
              </w:rPr>
              <w:t>Список изменяющих документов</w:t>
            </w:r>
          </w:p>
          <w:p w:rsidR="00397EEF" w:rsidRDefault="00397EEF">
            <w:pPr>
              <w:autoSpaceDE w:val="0"/>
              <w:autoSpaceDN w:val="0"/>
              <w:adjustRightInd w:val="0"/>
              <w:spacing w:after="0" w:line="240" w:lineRule="auto"/>
              <w:jc w:val="center"/>
              <w:rPr>
                <w:color w:val="392C69"/>
                <w:sz w:val="26"/>
                <w:szCs w:val="26"/>
              </w:rPr>
            </w:pPr>
            <w:proofErr w:type="gramStart"/>
            <w:r>
              <w:rPr>
                <w:color w:val="392C69"/>
                <w:sz w:val="26"/>
                <w:szCs w:val="26"/>
              </w:rPr>
              <w:t xml:space="preserve">(в ред. </w:t>
            </w:r>
            <w:hyperlink r:id="rId21" w:history="1">
              <w:r>
                <w:rPr>
                  <w:color w:val="0000FF"/>
                  <w:sz w:val="26"/>
                  <w:szCs w:val="26"/>
                </w:rPr>
                <w:t>Постановления</w:t>
              </w:r>
            </w:hyperlink>
            <w:r>
              <w:rPr>
                <w:color w:val="392C69"/>
                <w:sz w:val="26"/>
                <w:szCs w:val="26"/>
              </w:rPr>
              <w:t xml:space="preserve"> Правительства РД</w:t>
            </w:r>
            <w:proofErr w:type="gramEnd"/>
          </w:p>
          <w:p w:rsidR="00397EEF" w:rsidRDefault="00397EEF">
            <w:pPr>
              <w:autoSpaceDE w:val="0"/>
              <w:autoSpaceDN w:val="0"/>
              <w:adjustRightInd w:val="0"/>
              <w:spacing w:after="0" w:line="240" w:lineRule="auto"/>
              <w:jc w:val="center"/>
              <w:rPr>
                <w:color w:val="392C69"/>
                <w:sz w:val="26"/>
                <w:szCs w:val="26"/>
              </w:rPr>
            </w:pPr>
            <w:r>
              <w:rPr>
                <w:color w:val="392C69"/>
                <w:sz w:val="26"/>
                <w:szCs w:val="26"/>
              </w:rPr>
              <w:t>от 13.07.2017 N 153)</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Социальные выплаты используются:</w:t>
      </w:r>
    </w:p>
    <w:p w:rsidR="00397EEF" w:rsidRDefault="00397EEF" w:rsidP="00397EEF">
      <w:pPr>
        <w:autoSpaceDE w:val="0"/>
        <w:autoSpaceDN w:val="0"/>
        <w:adjustRightInd w:val="0"/>
        <w:spacing w:before="260" w:after="0" w:line="240" w:lineRule="auto"/>
        <w:ind w:firstLine="540"/>
        <w:jc w:val="both"/>
        <w:rPr>
          <w:sz w:val="26"/>
          <w:szCs w:val="26"/>
        </w:rPr>
      </w:pPr>
      <w:bookmarkStart w:id="7" w:name="Par670"/>
      <w:bookmarkEnd w:id="7"/>
      <w:r>
        <w:rPr>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97EEF" w:rsidRDefault="00397EEF" w:rsidP="00397EEF">
      <w:pPr>
        <w:autoSpaceDE w:val="0"/>
        <w:autoSpaceDN w:val="0"/>
        <w:adjustRightInd w:val="0"/>
        <w:spacing w:after="0" w:line="240" w:lineRule="auto"/>
        <w:jc w:val="both"/>
        <w:rPr>
          <w:sz w:val="26"/>
          <w:szCs w:val="26"/>
        </w:rPr>
      </w:pPr>
      <w:r>
        <w:rPr>
          <w:sz w:val="26"/>
          <w:szCs w:val="26"/>
        </w:rPr>
        <w:t xml:space="preserve">(в ред. </w:t>
      </w:r>
      <w:hyperlink r:id="rId22"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б) для оплаты цены договора строительного подряда на строительство индивидуального жилого дома;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в) для осуществления последнего платежа в счет уплаты паевого взноса в полном размере, после </w:t>
      </w:r>
      <w:proofErr w:type="gramStart"/>
      <w:r>
        <w:rPr>
          <w:sz w:val="26"/>
          <w:szCs w:val="26"/>
        </w:rPr>
        <w:t>уплаты</w:t>
      </w:r>
      <w:proofErr w:type="gramEnd"/>
      <w:r>
        <w:rPr>
          <w:sz w:val="26"/>
          <w:szCs w:val="26"/>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97EEF" w:rsidRDefault="00397EEF" w:rsidP="00397EEF">
      <w:pPr>
        <w:autoSpaceDE w:val="0"/>
        <w:autoSpaceDN w:val="0"/>
        <w:adjustRightInd w:val="0"/>
        <w:spacing w:before="260" w:after="0" w:line="240" w:lineRule="auto"/>
        <w:ind w:firstLine="540"/>
        <w:jc w:val="both"/>
        <w:rPr>
          <w:sz w:val="26"/>
          <w:szCs w:val="26"/>
        </w:rPr>
      </w:pPr>
      <w:bookmarkStart w:id="8" w:name="Par675"/>
      <w:bookmarkEnd w:id="8"/>
      <w:proofErr w:type="spellStart"/>
      <w:r>
        <w:rPr>
          <w:sz w:val="26"/>
          <w:szCs w:val="26"/>
        </w:rPr>
        <w:t>д</w:t>
      </w:r>
      <w:proofErr w:type="spellEnd"/>
      <w:r>
        <w:rPr>
          <w:sz w:val="26"/>
          <w:szCs w:val="26"/>
        </w:rPr>
        <w:t>) для оплаты по договору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97EEF" w:rsidRDefault="00397EEF" w:rsidP="00397EEF">
      <w:pPr>
        <w:autoSpaceDE w:val="0"/>
        <w:autoSpaceDN w:val="0"/>
        <w:adjustRightInd w:val="0"/>
        <w:spacing w:before="260" w:after="0" w:line="240" w:lineRule="auto"/>
        <w:ind w:firstLine="540"/>
        <w:jc w:val="both"/>
        <w:rPr>
          <w:sz w:val="26"/>
          <w:szCs w:val="26"/>
        </w:rPr>
      </w:pPr>
      <w:bookmarkStart w:id="9" w:name="Par676"/>
      <w:bookmarkEnd w:id="9"/>
      <w:proofErr w:type="gramStart"/>
      <w:r>
        <w:rPr>
          <w:sz w:val="26"/>
          <w:szCs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Дагестан и федеральными органами исполнительной власти персональных данных о членах молодой семьи.</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both"/>
              <w:rPr>
                <w:color w:val="392C69"/>
                <w:sz w:val="26"/>
                <w:szCs w:val="26"/>
              </w:rPr>
            </w:pPr>
            <w:proofErr w:type="spellStart"/>
            <w:r>
              <w:rPr>
                <w:color w:val="392C69"/>
                <w:sz w:val="26"/>
                <w:szCs w:val="26"/>
              </w:rPr>
              <w:t>КонсультантПлюс</w:t>
            </w:r>
            <w:proofErr w:type="spellEnd"/>
            <w:r>
              <w:rPr>
                <w:color w:val="392C69"/>
                <w:sz w:val="26"/>
                <w:szCs w:val="26"/>
              </w:rPr>
              <w:t>: примечание.</w:t>
            </w:r>
          </w:p>
          <w:p w:rsidR="00397EEF" w:rsidRDefault="00397EEF">
            <w:pPr>
              <w:autoSpaceDE w:val="0"/>
              <w:autoSpaceDN w:val="0"/>
              <w:adjustRightInd w:val="0"/>
              <w:spacing w:after="0" w:line="240" w:lineRule="auto"/>
              <w:jc w:val="both"/>
              <w:rPr>
                <w:color w:val="392C69"/>
                <w:sz w:val="26"/>
                <w:szCs w:val="26"/>
              </w:rPr>
            </w:pPr>
            <w:r>
              <w:rPr>
                <w:color w:val="392C69"/>
                <w:sz w:val="26"/>
                <w:szCs w:val="26"/>
              </w:rPr>
              <w:t>В официальном тексте документа, видимо, допущена опечатка: Федеральный закон N 152-ФЗ принят 27.07.2006, а не 27.02.2006.</w:t>
            </w:r>
          </w:p>
        </w:tc>
      </w:tr>
    </w:tbl>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Согласие должно быть оформлено в соответствии со </w:t>
      </w:r>
      <w:hyperlink r:id="rId23" w:history="1">
        <w:r>
          <w:rPr>
            <w:color w:val="0000FF"/>
            <w:sz w:val="26"/>
            <w:szCs w:val="26"/>
          </w:rPr>
          <w:t>статьей 9</w:t>
        </w:r>
      </w:hyperlink>
      <w:r>
        <w:rPr>
          <w:sz w:val="26"/>
          <w:szCs w:val="26"/>
        </w:rPr>
        <w:t xml:space="preserve"> Федерального закона от 27 февраля 2006 года N 152-ФЗ "О персональных данных".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3.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 Свидетельство сдается его владельцем в банк, отбираемый органом исполнительной власти субъекта Российской Федерации для обслуживания </w:t>
      </w:r>
      <w:r>
        <w:rPr>
          <w:sz w:val="26"/>
          <w:szCs w:val="26"/>
        </w:rPr>
        <w:lastRenderedPageBreak/>
        <w:t>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4. Выдача </w:t>
      </w:r>
      <w:hyperlink w:anchor="Par833" w:history="1">
        <w:r>
          <w:rPr>
            <w:color w:val="0000FF"/>
            <w:sz w:val="26"/>
            <w:szCs w:val="26"/>
          </w:rPr>
          <w:t>свидетельства</w:t>
        </w:r>
      </w:hyperlink>
      <w:r>
        <w:rPr>
          <w:sz w:val="26"/>
          <w:szCs w:val="26"/>
        </w:rPr>
        <w:t>, форма которого приведена в приложении N 1 к настоящим Правилам, на основании решения о включении молодой семьи в список участников подпрограммы осуществляется органом местного самоуправления в соответствии с выпиской из утвержденного в последующем Минстроем РД списка молодых семей - претендентов на получение социальных выплат в соответствующем году.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Оплата изготовления бланков свидетельств осуществляется Минстроем РД за счет средств республиканского бюджета Республики Дагестан,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5. Срок действия свидетельства составляет не более 7 месяцев </w:t>
      </w:r>
      <w:proofErr w:type="gramStart"/>
      <w:r>
        <w:rPr>
          <w:sz w:val="26"/>
          <w:szCs w:val="26"/>
        </w:rPr>
        <w:t>с даты выдачи</w:t>
      </w:r>
      <w:proofErr w:type="gramEnd"/>
      <w:r>
        <w:rPr>
          <w:sz w:val="26"/>
          <w:szCs w:val="26"/>
        </w:rPr>
        <w:t>, указанной в свидетельстве.</w:t>
      </w:r>
    </w:p>
    <w:p w:rsidR="00397EEF" w:rsidRDefault="00397EEF" w:rsidP="00397EEF">
      <w:pPr>
        <w:autoSpaceDE w:val="0"/>
        <w:autoSpaceDN w:val="0"/>
        <w:adjustRightInd w:val="0"/>
        <w:spacing w:before="260" w:after="0" w:line="240" w:lineRule="auto"/>
        <w:ind w:firstLine="540"/>
        <w:jc w:val="both"/>
        <w:rPr>
          <w:sz w:val="26"/>
          <w:szCs w:val="26"/>
        </w:rPr>
      </w:pPr>
      <w:bookmarkStart w:id="10" w:name="Par686"/>
      <w:bookmarkEnd w:id="10"/>
      <w:r>
        <w:rPr>
          <w:sz w:val="26"/>
          <w:szCs w:val="26"/>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а) возраст каждого из супругов либо одного родителя в неполной семье на день принятия Минстроем РД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б) молодая семья признана нуждающейся в жилом помещении в соответствии с </w:t>
      </w:r>
      <w:hyperlink w:anchor="Par690" w:history="1">
        <w:r>
          <w:rPr>
            <w:color w:val="0000FF"/>
            <w:sz w:val="26"/>
            <w:szCs w:val="26"/>
          </w:rPr>
          <w:t>пунктом 7</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97EEF" w:rsidRDefault="00397EEF" w:rsidP="00397EEF">
      <w:pPr>
        <w:autoSpaceDE w:val="0"/>
        <w:autoSpaceDN w:val="0"/>
        <w:adjustRightInd w:val="0"/>
        <w:spacing w:before="260" w:after="0" w:line="240" w:lineRule="auto"/>
        <w:ind w:firstLine="540"/>
        <w:jc w:val="both"/>
        <w:rPr>
          <w:sz w:val="26"/>
          <w:szCs w:val="26"/>
        </w:rPr>
      </w:pPr>
      <w:bookmarkStart w:id="11" w:name="Par690"/>
      <w:bookmarkEnd w:id="11"/>
      <w:r>
        <w:rPr>
          <w:sz w:val="26"/>
          <w:szCs w:val="26"/>
        </w:rPr>
        <w:t xml:space="preserve">7. </w:t>
      </w:r>
      <w:proofErr w:type="gramStart"/>
      <w:r>
        <w:rPr>
          <w:sz w:val="26"/>
          <w:szCs w:val="26"/>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Республики Дагестан по месту их постоянного жительства нуждающимися в жилых помещениях после 1 марта 2005 года по тем же основаниям, которые установлены </w:t>
      </w:r>
      <w:hyperlink r:id="rId24" w:history="1">
        <w:r>
          <w:rPr>
            <w:color w:val="0000FF"/>
            <w:sz w:val="26"/>
            <w:szCs w:val="26"/>
          </w:rPr>
          <w:t>статьей 51</w:t>
        </w:r>
        <w:proofErr w:type="gramEnd"/>
      </w:hyperlink>
      <w:r>
        <w:rPr>
          <w:sz w:val="26"/>
          <w:szCs w:val="26"/>
        </w:rPr>
        <w:t xml:space="preserve"> Жилищного кодекса Российской Федерации для признания граждан </w:t>
      </w:r>
      <w:proofErr w:type="gramStart"/>
      <w:r>
        <w:rPr>
          <w:sz w:val="26"/>
          <w:szCs w:val="26"/>
        </w:rPr>
        <w:t>нуждающимися</w:t>
      </w:r>
      <w:proofErr w:type="gramEnd"/>
      <w:r>
        <w:rPr>
          <w:sz w:val="26"/>
          <w:szCs w:val="26"/>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w:t>
      </w:r>
      <w:r>
        <w:rPr>
          <w:sz w:val="26"/>
          <w:szCs w:val="26"/>
        </w:rPr>
        <w:lastRenderedPageBreak/>
        <w:t>(средней) стоимости жилья в части, превышающей размер предоставляемой социальной выплаты, устанавливаются Минстроем РД.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8(1). В целях подтверждения наличия доходов, позволяющих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заявление (в произвольной форме), подтверждающее наличие собственных и (или) заемных средств, с приложением следующих документов: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справка из банка или иной организации, уставом которой определено предоставление кредитов (займов), о сумме возможного ипотечного кредита (займа) гражданину - члену данной молодой семьи;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оригинал выписки из банковского лицевого счета или копия сберегательной книжки одного или обоих супругов, содержащих сведения о размере денежных средств на лицевом счете;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оригиналы и копии государственного сертификата на материнский (семейный) капитал и свидетельства о рождении (усыновлении) второго, третьего ребенка или последующих детей. Орган местного самоуправления проверяет соответствие оригиналов и </w:t>
      </w:r>
      <w:proofErr w:type="gramStart"/>
      <w:r>
        <w:rPr>
          <w:sz w:val="26"/>
          <w:szCs w:val="26"/>
        </w:rPr>
        <w:t>копий</w:t>
      </w:r>
      <w:proofErr w:type="gramEnd"/>
      <w:r>
        <w:rPr>
          <w:sz w:val="26"/>
          <w:szCs w:val="26"/>
        </w:rPr>
        <w:t xml:space="preserve"> представленных молодой семьей документов (сертификатов и свидетельств), в случае их идентичности удостоверяет соответствие копии каждого документа оригиналу и возвращает оригиналы документов (сертификатов и свидетельств) молодой семье.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или возможности использования государственного сертификата на материнский (семейный) капитал молодая семья представляет один или несколько документов, перечисленных в настоящем подпункте.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8(2). Орган местного самоуправления делает заключение о достаточности денежных средств, указанных в представленных молодой семьей документах, для оплаты расчетной (средней) стоимости жилья в части, превышающей размер предоставляемой социальной выплаты, которое является одним из оснований для принятия решения о признании либо об отказе в признании молодой семьи участником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97EEF" w:rsidRDefault="00397EEF" w:rsidP="00397EEF">
      <w:pPr>
        <w:autoSpaceDE w:val="0"/>
        <w:autoSpaceDN w:val="0"/>
        <w:adjustRightInd w:val="0"/>
        <w:spacing w:before="260" w:after="0" w:line="240" w:lineRule="auto"/>
        <w:ind w:firstLine="540"/>
        <w:jc w:val="both"/>
        <w:rPr>
          <w:sz w:val="26"/>
          <w:szCs w:val="26"/>
        </w:rPr>
      </w:pPr>
      <w:bookmarkStart w:id="12" w:name="Par699"/>
      <w:bookmarkEnd w:id="12"/>
      <w:r>
        <w:rPr>
          <w:sz w:val="26"/>
          <w:szCs w:val="26"/>
        </w:rPr>
        <w:t>10. Социальная выплата предоставляется в размере не менее: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30 процентов расчетной (средней) стоимости жилья, определяемой в соответствии с настоящими Правилами, - для молодых семей, не имеющих детей;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35 процентов расчетной (средней) стоимости жилья, определяемой в соответствии с настоящими Правилами,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 xml:space="preserve">10(1). 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699" w:history="1">
        <w:r>
          <w:rPr>
            <w:color w:val="0000FF"/>
            <w:sz w:val="26"/>
            <w:szCs w:val="26"/>
          </w:rPr>
          <w:t>пунктом 10</w:t>
        </w:r>
      </w:hyperlink>
      <w:r>
        <w:rPr>
          <w:sz w:val="26"/>
          <w:szCs w:val="26"/>
        </w:rPr>
        <w:t xml:space="preserve"> настоящих Правил и ограничивается суммой остатка задолженности по выплате остатка пая.</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w:anchor="Par699" w:history="1">
        <w:r>
          <w:rPr>
            <w:color w:val="0000FF"/>
            <w:sz w:val="26"/>
            <w:szCs w:val="26"/>
          </w:rPr>
          <w:t>пунктом 10</w:t>
        </w:r>
      </w:hyperlink>
      <w:r>
        <w:rPr>
          <w:sz w:val="26"/>
          <w:szCs w:val="26"/>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397EEF" w:rsidRDefault="00397EEF" w:rsidP="00397EEF">
      <w:pPr>
        <w:autoSpaceDE w:val="0"/>
        <w:autoSpaceDN w:val="0"/>
        <w:adjustRightInd w:val="0"/>
        <w:spacing w:before="260" w:after="0" w:line="240" w:lineRule="auto"/>
        <w:ind w:firstLine="540"/>
        <w:jc w:val="both"/>
        <w:rPr>
          <w:sz w:val="26"/>
          <w:szCs w:val="26"/>
        </w:rPr>
      </w:pPr>
      <w:bookmarkStart w:id="13" w:name="Par704"/>
      <w:bookmarkEnd w:id="13"/>
      <w:r>
        <w:rPr>
          <w:sz w:val="26"/>
          <w:szCs w:val="26"/>
        </w:rP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Республике Дагестан, определяемой Министерством строительства и жилищно-коммунального хозяйства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04" w:history="1">
        <w:r>
          <w:rPr>
            <w:color w:val="0000FF"/>
            <w:sz w:val="26"/>
            <w:szCs w:val="26"/>
          </w:rPr>
          <w:t>пунктом 11</w:t>
        </w:r>
      </w:hyperlink>
      <w:r>
        <w:rPr>
          <w:sz w:val="26"/>
          <w:szCs w:val="26"/>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bookmarkStart w:id="14" w:name="Par706"/>
      <w:bookmarkEnd w:id="14"/>
      <w:r>
        <w:rPr>
          <w:sz w:val="26"/>
          <w:szCs w:val="26"/>
        </w:rPr>
        <w:t>12. Размер общей площади жилого помещения, с учетом которой определяется размер социальной выплаты, составляет: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а) для семьи, состоящей из двух человек (молодые супруги или один молодой родитель и ребенок), - 42 кв. метра;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 для семьи, состоящей из 3 или более человек, включающей помимо молодых супругов одного и более детей (либо семьи, состоящей из одного молодого родителя и двух или более детей), - по 18 кв. метров на одного человека.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13. Расчетная (средняя) стоимость жилья, используемая при расчете размера социальной выплаты, определяется по формуле:</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proofErr w:type="spellStart"/>
      <w:r>
        <w:rPr>
          <w:sz w:val="26"/>
          <w:szCs w:val="26"/>
        </w:rPr>
        <w:t>СтЖ</w:t>
      </w:r>
      <w:proofErr w:type="spellEnd"/>
      <w:r>
        <w:rPr>
          <w:sz w:val="26"/>
          <w:szCs w:val="26"/>
        </w:rPr>
        <w:t xml:space="preserve"> = Н </w:t>
      </w:r>
      <w:proofErr w:type="spellStart"/>
      <w:r>
        <w:rPr>
          <w:sz w:val="26"/>
          <w:szCs w:val="26"/>
        </w:rPr>
        <w:t>х</w:t>
      </w:r>
      <w:proofErr w:type="spellEnd"/>
      <w:r>
        <w:rPr>
          <w:sz w:val="26"/>
          <w:szCs w:val="26"/>
        </w:rPr>
        <w:t xml:space="preserve"> РЖ,</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где:</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СтЖ</w:t>
      </w:r>
      <w:proofErr w:type="spellEnd"/>
      <w:r>
        <w:rPr>
          <w:sz w:val="26"/>
          <w:szCs w:val="26"/>
        </w:rPr>
        <w:t xml:space="preserve"> - расчетная (средняя) стоимость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704" w:history="1">
        <w:r>
          <w:rPr>
            <w:color w:val="0000FF"/>
            <w:sz w:val="26"/>
            <w:szCs w:val="26"/>
          </w:rPr>
          <w:t>пунктом 11</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РЖ - размер общей площади жилого помещения, определяемый в соответствии с </w:t>
      </w:r>
      <w:hyperlink w:anchor="Par706" w:history="1">
        <w:r>
          <w:rPr>
            <w:color w:val="0000FF"/>
            <w:sz w:val="26"/>
            <w:szCs w:val="26"/>
          </w:rPr>
          <w:t>пунктом 12</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397EEF" w:rsidRDefault="00397EEF" w:rsidP="00397EEF">
      <w:pPr>
        <w:autoSpaceDE w:val="0"/>
        <w:autoSpaceDN w:val="0"/>
        <w:adjustRightInd w:val="0"/>
        <w:spacing w:before="260" w:after="0" w:line="240" w:lineRule="auto"/>
        <w:ind w:firstLine="540"/>
        <w:jc w:val="both"/>
        <w:rPr>
          <w:sz w:val="26"/>
          <w:szCs w:val="26"/>
        </w:rPr>
      </w:pPr>
      <w:bookmarkStart w:id="15" w:name="Par718"/>
      <w:bookmarkEnd w:id="15"/>
      <w:r>
        <w:rPr>
          <w:sz w:val="26"/>
          <w:szCs w:val="26"/>
        </w:rPr>
        <w:t xml:space="preserve">15. Для участия в подпрограмме в целях использования социальной выплаты в соответствии с </w:t>
      </w:r>
      <w:hyperlink w:anchor="Par670" w:history="1">
        <w:r>
          <w:rPr>
            <w:color w:val="0000FF"/>
            <w:sz w:val="26"/>
            <w:szCs w:val="26"/>
          </w:rPr>
          <w:t>подпунктами "а"</w:t>
        </w:r>
      </w:hyperlink>
      <w:r>
        <w:rPr>
          <w:sz w:val="26"/>
          <w:szCs w:val="26"/>
        </w:rPr>
        <w:t xml:space="preserve"> - </w:t>
      </w:r>
      <w:hyperlink w:anchor="Par675" w:history="1">
        <w:r>
          <w:rPr>
            <w:color w:val="0000FF"/>
            <w:sz w:val="26"/>
            <w:szCs w:val="26"/>
          </w:rPr>
          <w:t>"</w:t>
        </w:r>
        <w:proofErr w:type="spellStart"/>
        <w:r>
          <w:rPr>
            <w:color w:val="0000FF"/>
            <w:sz w:val="26"/>
            <w:szCs w:val="26"/>
          </w:rPr>
          <w:t>д</w:t>
        </w:r>
        <w:proofErr w:type="spellEnd"/>
        <w:r>
          <w:rPr>
            <w:color w:val="0000FF"/>
            <w:sz w:val="26"/>
            <w:szCs w:val="26"/>
          </w:rPr>
          <w:t>" пункта 2</w:t>
        </w:r>
      </w:hyperlink>
      <w:r>
        <w:rPr>
          <w:sz w:val="26"/>
          <w:szCs w:val="26"/>
        </w:rPr>
        <w:t xml:space="preserve"> настоящих </w:t>
      </w:r>
      <w:proofErr w:type="gramStart"/>
      <w:r>
        <w:rPr>
          <w:sz w:val="26"/>
          <w:szCs w:val="26"/>
        </w:rPr>
        <w:t>Правил</w:t>
      </w:r>
      <w:proofErr w:type="gramEnd"/>
      <w:r>
        <w:rPr>
          <w:sz w:val="26"/>
          <w:szCs w:val="26"/>
        </w:rPr>
        <w:t xml:space="preserve"> молодая семья подает в орган местного самоуправления по месту жительства следующие документы: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а) </w:t>
      </w:r>
      <w:hyperlink w:anchor="Par890" w:history="1">
        <w:r>
          <w:rPr>
            <w:color w:val="0000FF"/>
            <w:sz w:val="26"/>
            <w:szCs w:val="26"/>
          </w:rPr>
          <w:t>заявление</w:t>
        </w:r>
      </w:hyperlink>
      <w:r>
        <w:rPr>
          <w:sz w:val="26"/>
          <w:szCs w:val="26"/>
        </w:rPr>
        <w:t xml:space="preserve"> по форме, приведенной в приложении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397EEF" w:rsidRDefault="00397EEF" w:rsidP="00397EEF">
      <w:pPr>
        <w:autoSpaceDE w:val="0"/>
        <w:autoSpaceDN w:val="0"/>
        <w:adjustRightInd w:val="0"/>
        <w:spacing w:before="260" w:after="0" w:line="240" w:lineRule="auto"/>
        <w:ind w:firstLine="540"/>
        <w:jc w:val="both"/>
        <w:rPr>
          <w:sz w:val="26"/>
          <w:szCs w:val="26"/>
        </w:rPr>
      </w:pPr>
      <w:bookmarkStart w:id="16" w:name="Par720"/>
      <w:bookmarkEnd w:id="16"/>
      <w:r>
        <w:rPr>
          <w:sz w:val="26"/>
          <w:szCs w:val="26"/>
        </w:rPr>
        <w:t>б) копии документов, удостоверяющих личность каждого члена семьи;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копию свидетельства о браке (на неполную семью не распространяется);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документ, подтверждающий признание молодой семьи нуждающейся в жилом помещении;</w:t>
      </w:r>
    </w:p>
    <w:p w:rsidR="00397EEF" w:rsidRDefault="00397EEF" w:rsidP="00397EEF">
      <w:pPr>
        <w:autoSpaceDE w:val="0"/>
        <w:autoSpaceDN w:val="0"/>
        <w:adjustRightInd w:val="0"/>
        <w:spacing w:before="260" w:after="0" w:line="240" w:lineRule="auto"/>
        <w:ind w:firstLine="540"/>
        <w:jc w:val="both"/>
        <w:rPr>
          <w:sz w:val="26"/>
          <w:szCs w:val="26"/>
        </w:rPr>
      </w:pPr>
      <w:bookmarkStart w:id="17" w:name="Par723"/>
      <w:bookmarkEnd w:id="17"/>
      <w:proofErr w:type="spellStart"/>
      <w:proofErr w:type="gramStart"/>
      <w:r>
        <w:rPr>
          <w:sz w:val="26"/>
          <w:szCs w:val="26"/>
        </w:rPr>
        <w:t>д</w:t>
      </w:r>
      <w:proofErr w:type="spellEnd"/>
      <w:r>
        <w:rPr>
          <w:sz w:val="26"/>
          <w:szCs w:val="26"/>
        </w:rPr>
        <w:t>) документы, подтверждающие признание молодой семьи в качестве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97EEF" w:rsidRDefault="00397EEF" w:rsidP="00397EEF">
      <w:pPr>
        <w:autoSpaceDE w:val="0"/>
        <w:autoSpaceDN w:val="0"/>
        <w:adjustRightInd w:val="0"/>
        <w:spacing w:before="260" w:after="0" w:line="240" w:lineRule="auto"/>
        <w:ind w:firstLine="540"/>
        <w:jc w:val="both"/>
        <w:rPr>
          <w:sz w:val="26"/>
          <w:szCs w:val="26"/>
        </w:rPr>
      </w:pPr>
      <w:bookmarkStart w:id="18" w:name="Par724"/>
      <w:bookmarkEnd w:id="18"/>
      <w:r>
        <w:rPr>
          <w:sz w:val="26"/>
          <w:szCs w:val="26"/>
        </w:rPr>
        <w:t xml:space="preserve">15(1). Для участия в подпрограмме в целях использования социальной выплаты в соответствии с подпунктом </w:t>
      </w:r>
      <w:hyperlink w:anchor="Par676" w:history="1">
        <w:r>
          <w:rPr>
            <w:color w:val="0000FF"/>
            <w:sz w:val="26"/>
            <w:szCs w:val="26"/>
          </w:rPr>
          <w:t>"е" пункта 2</w:t>
        </w:r>
      </w:hyperlink>
      <w:r>
        <w:rPr>
          <w:sz w:val="26"/>
          <w:szCs w:val="26"/>
        </w:rPr>
        <w:t xml:space="preserve"> настоящих </w:t>
      </w:r>
      <w:proofErr w:type="gramStart"/>
      <w:r>
        <w:rPr>
          <w:sz w:val="26"/>
          <w:szCs w:val="26"/>
        </w:rPr>
        <w:t>Правил</w:t>
      </w:r>
      <w:proofErr w:type="gramEnd"/>
      <w:r>
        <w:rPr>
          <w:sz w:val="26"/>
          <w:szCs w:val="26"/>
        </w:rPr>
        <w:t xml:space="preserve"> молодая семья подает в орган местного самоуправления по месту жительства следующие документы: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а) </w:t>
      </w:r>
      <w:hyperlink w:anchor="Par890" w:history="1">
        <w:r>
          <w:rPr>
            <w:color w:val="0000FF"/>
            <w:sz w:val="26"/>
            <w:szCs w:val="26"/>
          </w:rPr>
          <w:t>заявление</w:t>
        </w:r>
      </w:hyperlink>
      <w:r>
        <w:rPr>
          <w:sz w:val="26"/>
          <w:szCs w:val="26"/>
        </w:rPr>
        <w:t xml:space="preserve"> по форме, приведенной в приложении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397EEF" w:rsidRDefault="00397EEF" w:rsidP="00397EEF">
      <w:pPr>
        <w:autoSpaceDE w:val="0"/>
        <w:autoSpaceDN w:val="0"/>
        <w:adjustRightInd w:val="0"/>
        <w:spacing w:before="260" w:after="0" w:line="240" w:lineRule="auto"/>
        <w:ind w:firstLine="540"/>
        <w:jc w:val="both"/>
        <w:rPr>
          <w:sz w:val="26"/>
          <w:szCs w:val="26"/>
        </w:rPr>
      </w:pPr>
      <w:bookmarkStart w:id="19" w:name="Par726"/>
      <w:bookmarkEnd w:id="19"/>
      <w:r>
        <w:rPr>
          <w:sz w:val="26"/>
          <w:szCs w:val="26"/>
        </w:rPr>
        <w:t>б) копии документов, удостоверяющих личность каждого члена семьи;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копия свидетельства о браке (на неполную семью не распространяется);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выписка (выписки) из Единого государственного реестра недвижимости о правах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97EEF" w:rsidRDefault="00397EEF" w:rsidP="00397EEF">
      <w:pPr>
        <w:autoSpaceDE w:val="0"/>
        <w:autoSpaceDN w:val="0"/>
        <w:adjustRightInd w:val="0"/>
        <w:spacing w:after="0" w:line="240" w:lineRule="auto"/>
        <w:jc w:val="both"/>
        <w:rPr>
          <w:sz w:val="26"/>
          <w:szCs w:val="26"/>
        </w:rPr>
      </w:pPr>
      <w:r>
        <w:rPr>
          <w:sz w:val="26"/>
          <w:szCs w:val="26"/>
        </w:rPr>
        <w:t xml:space="preserve">(в ред. </w:t>
      </w:r>
      <w:hyperlink r:id="rId25"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bookmarkStart w:id="20" w:name="Par730"/>
      <w:bookmarkEnd w:id="20"/>
      <w:proofErr w:type="spellStart"/>
      <w:r>
        <w:rPr>
          <w:sz w:val="26"/>
          <w:szCs w:val="26"/>
        </w:rPr>
        <w:t>д</w:t>
      </w:r>
      <w:proofErr w:type="spellEnd"/>
      <w:r>
        <w:rPr>
          <w:sz w:val="26"/>
          <w:szCs w:val="26"/>
        </w:rPr>
        <w:t>) копия кредитного договора (договор займа), заключенного в период с 1 января 2006 года по 31 декабря 2010 года включительно;</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 xml:space="preserve">е) документ, подтверждающий, что молодая семья была признана нуждающейся в жилом помещении в соответствии с </w:t>
      </w:r>
      <w:hyperlink w:anchor="Par690" w:history="1">
        <w:r>
          <w:rPr>
            <w:color w:val="0000FF"/>
            <w:sz w:val="26"/>
            <w:szCs w:val="26"/>
          </w:rPr>
          <w:t>пунктом 7</w:t>
        </w:r>
      </w:hyperlink>
      <w:r>
        <w:rPr>
          <w:sz w:val="26"/>
          <w:szCs w:val="26"/>
        </w:rPr>
        <w:t xml:space="preserve"> настоящих Правил на момент заключения кредитного договора (договора займа), указанного в </w:t>
      </w:r>
      <w:hyperlink w:anchor="Par730" w:history="1">
        <w:r>
          <w:rPr>
            <w:color w:val="0000FF"/>
            <w:sz w:val="26"/>
            <w:szCs w:val="26"/>
          </w:rPr>
          <w:t>подпункте "</w:t>
        </w:r>
        <w:proofErr w:type="spellStart"/>
        <w:r>
          <w:rPr>
            <w:color w:val="0000FF"/>
            <w:sz w:val="26"/>
            <w:szCs w:val="26"/>
          </w:rPr>
          <w:t>д</w:t>
        </w:r>
        <w:proofErr w:type="spellEnd"/>
        <w:r>
          <w:rPr>
            <w:color w:val="0000FF"/>
            <w:sz w:val="26"/>
            <w:szCs w:val="26"/>
          </w:rPr>
          <w:t>"</w:t>
        </w:r>
      </w:hyperlink>
      <w:r>
        <w:rPr>
          <w:sz w:val="26"/>
          <w:szCs w:val="26"/>
        </w:rPr>
        <w:t xml:space="preserve"> настоящего пункта;</w:t>
      </w:r>
    </w:p>
    <w:p w:rsidR="00397EEF" w:rsidRDefault="00397EEF" w:rsidP="00397EEF">
      <w:pPr>
        <w:autoSpaceDE w:val="0"/>
        <w:autoSpaceDN w:val="0"/>
        <w:adjustRightInd w:val="0"/>
        <w:spacing w:before="260" w:after="0" w:line="240" w:lineRule="auto"/>
        <w:ind w:firstLine="540"/>
        <w:jc w:val="both"/>
        <w:rPr>
          <w:sz w:val="26"/>
          <w:szCs w:val="26"/>
        </w:rPr>
      </w:pPr>
      <w:bookmarkStart w:id="21" w:name="Par732"/>
      <w:bookmarkEnd w:id="21"/>
      <w:r>
        <w:rPr>
          <w:sz w:val="26"/>
          <w:szCs w:val="26"/>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16. От имени молодой семьи документы, предусмотренные </w:t>
      </w:r>
      <w:hyperlink w:anchor="Par718" w:history="1">
        <w:r>
          <w:rPr>
            <w:color w:val="0000FF"/>
            <w:sz w:val="26"/>
            <w:szCs w:val="26"/>
          </w:rPr>
          <w:t>пунктами 15</w:t>
        </w:r>
      </w:hyperlink>
      <w:r>
        <w:rPr>
          <w:sz w:val="26"/>
          <w:szCs w:val="26"/>
        </w:rPr>
        <w:t xml:space="preserve"> либо </w:t>
      </w:r>
      <w:hyperlink w:anchor="Par724" w:history="1">
        <w:r>
          <w:rPr>
            <w:color w:val="0000FF"/>
            <w:sz w:val="26"/>
            <w:szCs w:val="26"/>
          </w:rPr>
          <w:t>15(1)</w:t>
        </w:r>
      </w:hyperlink>
      <w:r>
        <w:rPr>
          <w:sz w:val="26"/>
          <w:szCs w:val="26"/>
        </w:rPr>
        <w:t xml:space="preserve">, </w:t>
      </w:r>
      <w:hyperlink w:anchor="Par753" w:history="1">
        <w:r>
          <w:rPr>
            <w:color w:val="0000FF"/>
            <w:sz w:val="26"/>
            <w:szCs w:val="26"/>
          </w:rPr>
          <w:t>27</w:t>
        </w:r>
      </w:hyperlink>
      <w:r>
        <w:rPr>
          <w:sz w:val="26"/>
          <w:szCs w:val="26"/>
        </w:rPr>
        <w:t xml:space="preserve"> и </w:t>
      </w:r>
      <w:hyperlink w:anchor="Par761" w:history="1">
        <w:r>
          <w:rPr>
            <w:color w:val="0000FF"/>
            <w:sz w:val="26"/>
            <w:szCs w:val="26"/>
          </w:rPr>
          <w:t>28</w:t>
        </w:r>
      </w:hyperlink>
      <w:r>
        <w:rPr>
          <w:sz w:val="26"/>
          <w:szCs w:val="26"/>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17. Орган местного самоуправления муниципального образования Республики Дагестан организует работу по проверке сведений, содержащихся в документах, предусмотренных </w:t>
      </w:r>
      <w:hyperlink w:anchor="Par718" w:history="1">
        <w:r>
          <w:rPr>
            <w:color w:val="0000FF"/>
            <w:sz w:val="26"/>
            <w:szCs w:val="26"/>
          </w:rPr>
          <w:t>пунктами 15</w:t>
        </w:r>
      </w:hyperlink>
      <w:r>
        <w:rPr>
          <w:sz w:val="26"/>
          <w:szCs w:val="26"/>
        </w:rPr>
        <w:t xml:space="preserve"> либо </w:t>
      </w:r>
      <w:hyperlink w:anchor="Par724" w:history="1">
        <w:r>
          <w:rPr>
            <w:color w:val="0000FF"/>
            <w:sz w:val="26"/>
            <w:szCs w:val="26"/>
          </w:rPr>
          <w:t>15(1)</w:t>
        </w:r>
      </w:hyperlink>
      <w:r>
        <w:rPr>
          <w:sz w:val="26"/>
          <w:szCs w:val="26"/>
        </w:rPr>
        <w:t xml:space="preserve"> настоящих Правил, и в 10-дневный срок </w:t>
      </w:r>
      <w:proofErr w:type="gramStart"/>
      <w:r>
        <w:rPr>
          <w:sz w:val="26"/>
          <w:szCs w:val="26"/>
        </w:rPr>
        <w:t>с даты представления</w:t>
      </w:r>
      <w:proofErr w:type="gramEnd"/>
      <w:r>
        <w:rPr>
          <w:sz w:val="26"/>
          <w:szCs w:val="26"/>
        </w:rPr>
        <w:t xml:space="preserve"> этих документов принимает решение о признании либо об отказе в признании молодой семьи участником подпрограммы. О принятом решении молодая семья письменно уведомляется органом местного самоуправления муниципального образования Республики Дагестан в 5-дневный срок.</w:t>
      </w:r>
    </w:p>
    <w:p w:rsidR="00397EEF" w:rsidRDefault="00397EEF" w:rsidP="00397EEF">
      <w:pPr>
        <w:autoSpaceDE w:val="0"/>
        <w:autoSpaceDN w:val="0"/>
        <w:adjustRightInd w:val="0"/>
        <w:spacing w:before="260" w:after="0" w:line="240" w:lineRule="auto"/>
        <w:ind w:firstLine="540"/>
        <w:jc w:val="both"/>
        <w:rPr>
          <w:sz w:val="26"/>
          <w:szCs w:val="26"/>
        </w:rPr>
      </w:pPr>
      <w:bookmarkStart w:id="22" w:name="Par735"/>
      <w:bookmarkEnd w:id="22"/>
      <w:r>
        <w:rPr>
          <w:sz w:val="26"/>
          <w:szCs w:val="26"/>
        </w:rPr>
        <w:t>18. Основаниями для отказа в признании молодой семьи участником подпрограммы являются: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а) несоответствие молодой семьи требованиям, предусмотренным </w:t>
      </w:r>
      <w:hyperlink w:anchor="Par686" w:history="1">
        <w:r>
          <w:rPr>
            <w:color w:val="0000FF"/>
            <w:sz w:val="26"/>
            <w:szCs w:val="26"/>
          </w:rPr>
          <w:t>пунктом 6</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б) непредставление или представление не в полном объеме документов, предусмотренных </w:t>
      </w:r>
      <w:hyperlink w:anchor="Par718" w:history="1">
        <w:r>
          <w:rPr>
            <w:color w:val="0000FF"/>
            <w:sz w:val="26"/>
            <w:szCs w:val="26"/>
          </w:rPr>
          <w:t>пунктами 15</w:t>
        </w:r>
      </w:hyperlink>
      <w:r>
        <w:rPr>
          <w:sz w:val="26"/>
          <w:szCs w:val="26"/>
        </w:rPr>
        <w:t xml:space="preserve"> либо </w:t>
      </w:r>
      <w:hyperlink w:anchor="Par724" w:history="1">
        <w:r>
          <w:rPr>
            <w:color w:val="0000FF"/>
            <w:sz w:val="26"/>
            <w:szCs w:val="26"/>
          </w:rPr>
          <w:t>15(1)</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недостоверность сведений, содержащихся в представленных документах;</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республиканского бюджета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Par735" w:history="1">
        <w:r>
          <w:rPr>
            <w:color w:val="0000FF"/>
            <w:sz w:val="26"/>
            <w:szCs w:val="26"/>
          </w:rPr>
          <w:t>пунктом 18</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20. </w:t>
      </w:r>
      <w:proofErr w:type="gramStart"/>
      <w:r>
        <w:rPr>
          <w:sz w:val="26"/>
          <w:szCs w:val="26"/>
        </w:rPr>
        <w:t>Органы местного самоуправления муниципальных образований, участвующие в подпрограмме (далее - орган местного самоуправления), до 1 сентября года, предшествующего планируемому, формируют списки молодых семей - участников подпрограммы, изъявивших желание получить социальную выплату в планируемом году, и представляют эти списки в Минстрой РД.</w:t>
      </w:r>
      <w:proofErr w:type="gramEnd"/>
    </w:p>
    <w:p w:rsidR="00397EEF" w:rsidRDefault="00397EEF" w:rsidP="00397EEF">
      <w:pPr>
        <w:autoSpaceDE w:val="0"/>
        <w:autoSpaceDN w:val="0"/>
        <w:adjustRightInd w:val="0"/>
        <w:spacing w:after="0" w:line="240" w:lineRule="auto"/>
        <w:jc w:val="both"/>
        <w:rPr>
          <w:sz w:val="26"/>
          <w:szCs w:val="26"/>
        </w:rPr>
      </w:pPr>
      <w:r>
        <w:rPr>
          <w:sz w:val="26"/>
          <w:szCs w:val="26"/>
        </w:rPr>
        <w:t xml:space="preserve">(в ред. </w:t>
      </w:r>
      <w:hyperlink r:id="rId26"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21.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Минстроем РД. В первую очередь в указанные списки включаются молодые семьи - участники подпрограммы, поставленные </w:t>
      </w:r>
      <w:r>
        <w:rPr>
          <w:sz w:val="26"/>
          <w:szCs w:val="26"/>
        </w:rPr>
        <w:lastRenderedPageBreak/>
        <w:t>на учет в качестве нуждающихся в улучшении жилищных условий до 1 марта 2005 года, а также молодые семьи, имеющие трех и более детей.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22. </w:t>
      </w:r>
      <w:proofErr w:type="gramStart"/>
      <w:r>
        <w:rPr>
          <w:sz w:val="26"/>
          <w:szCs w:val="26"/>
        </w:rPr>
        <w:t xml:space="preserve">Минстрой РД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Pr>
          <w:sz w:val="26"/>
          <w:szCs w:val="26"/>
        </w:rPr>
        <w:t>софинансирование</w:t>
      </w:r>
      <w:proofErr w:type="spellEnd"/>
      <w:r>
        <w:rPr>
          <w:sz w:val="26"/>
          <w:szCs w:val="26"/>
        </w:rPr>
        <w:t xml:space="preserve"> мероприятий подпрограммы из республиканского бюджета Республики Дагестан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w:t>
      </w:r>
      <w:proofErr w:type="gramEnd"/>
      <w:r>
        <w:rPr>
          <w:sz w:val="26"/>
          <w:szCs w:val="26"/>
        </w:rPr>
        <w:t xml:space="preserve">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форме, утверждаемой Министерством строительства и жилищно-коммунального хозяйства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Сводный список представляется Минстроем РД государственному заказчику </w:t>
      </w:r>
      <w:hyperlink r:id="rId27" w:history="1">
        <w:r>
          <w:rPr>
            <w:color w:val="0000FF"/>
            <w:sz w:val="26"/>
            <w:szCs w:val="26"/>
          </w:rPr>
          <w:t>подпрограммы</w:t>
        </w:r>
      </w:hyperlink>
      <w:r>
        <w:rPr>
          <w:sz w:val="26"/>
          <w:szCs w:val="26"/>
        </w:rPr>
        <w:t xml:space="preserve"> "Обеспечение жильем молодых семей" федеральной целевой программы "Жилище" на 2015-2020 годы - Министерству строительства и жилищно-коммунального хозяйства Российской Федерации в установленные им сроки.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23. </w:t>
      </w:r>
      <w:proofErr w:type="gramStart"/>
      <w:r>
        <w:rPr>
          <w:sz w:val="26"/>
          <w:szCs w:val="26"/>
        </w:rPr>
        <w:t xml:space="preserve">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Республики Дагестан Минстрой РД на основании сводного списка и с учетом объема субсидий, предоставляемых из федерального бюджета, размера бюджетных ассигнований, предусматриваемых в республиканском бюджете Республики Дагестан и (или) местных бюджетах на соответствующий финансовый год и плановый период на </w:t>
      </w:r>
      <w:proofErr w:type="spellStart"/>
      <w:r>
        <w:rPr>
          <w:sz w:val="26"/>
          <w:szCs w:val="26"/>
        </w:rPr>
        <w:t>софинансирование</w:t>
      </w:r>
      <w:proofErr w:type="spellEnd"/>
      <w:r>
        <w:rPr>
          <w:sz w:val="26"/>
          <w:szCs w:val="26"/>
        </w:rPr>
        <w:t xml:space="preserve"> мероприятий подпрограммы, а</w:t>
      </w:r>
      <w:proofErr w:type="gramEnd"/>
      <w:r>
        <w:rPr>
          <w:sz w:val="26"/>
          <w:szCs w:val="26"/>
        </w:rPr>
        <w:t xml:space="preserve">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случае если на момент формирования Минстроем РД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Минстроем РД.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24. </w:t>
      </w:r>
      <w:proofErr w:type="gramStart"/>
      <w:r>
        <w:rPr>
          <w:sz w:val="26"/>
          <w:szCs w:val="26"/>
        </w:rPr>
        <w:t>Минстрой РД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республиканского бюджета Республики Дагестан, и выписки из утвержденного списка молодых семей - претендентов на получение социальных выплат в соответствующем году.</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Минстроя РД по вопросу включения их в список молодых семей - претендентов на получение социальных выплат в соответствующем году.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25. </w:t>
      </w:r>
      <w:proofErr w:type="gramStart"/>
      <w:r>
        <w:rPr>
          <w:sz w:val="26"/>
          <w:szCs w:val="26"/>
        </w:rPr>
        <w:t xml:space="preserve">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w:t>
      </w:r>
      <w:r>
        <w:rPr>
          <w:sz w:val="26"/>
          <w:szCs w:val="26"/>
        </w:rPr>
        <w:lastRenderedPageBreak/>
        <w:t>субсидий из республиканского бюджета Республики Дагестан, предназначенных для предоставления социальных выплат, способом, позволяющим подтвердить факт и дату оповещения, уведомляет молодые семьи - претенденты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w:t>
      </w:r>
      <w:proofErr w:type="gramEnd"/>
      <w:r>
        <w:rPr>
          <w:sz w:val="26"/>
          <w:szCs w:val="26"/>
        </w:rPr>
        <w:t xml:space="preserve"> получения и использования социальной выплаты, предоставляемой по этому свидетельству.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26. В течение одного месяца после получения уведомления о лимитах бюджетных ассигнований республиканского бюджета Республики Дагестан,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РД.</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 xml:space="preserve">Минстрой РД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указанные молодые семьи - претенденты не представили необходимые документы для получения свидетельства о праве на получение социальной выплаты в установленный </w:t>
      </w:r>
      <w:hyperlink w:anchor="Par753" w:history="1">
        <w:r>
          <w:rPr>
            <w:color w:val="0000FF"/>
            <w:sz w:val="26"/>
            <w:szCs w:val="26"/>
          </w:rPr>
          <w:t>пунктом 27</w:t>
        </w:r>
      </w:hyperlink>
      <w:r>
        <w:rPr>
          <w:sz w:val="26"/>
          <w:szCs w:val="26"/>
        </w:rPr>
        <w:t xml:space="preserve"> настоящих Правил срок или в течение срока действия свидетельства о праве на получение социальной</w:t>
      </w:r>
      <w:proofErr w:type="gramEnd"/>
      <w:r>
        <w:rPr>
          <w:sz w:val="26"/>
          <w:szCs w:val="26"/>
        </w:rPr>
        <w:t xml:space="preserve"> выплаты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397EEF" w:rsidRDefault="00397EEF" w:rsidP="00397EEF">
      <w:pPr>
        <w:autoSpaceDE w:val="0"/>
        <w:autoSpaceDN w:val="0"/>
        <w:adjustRightInd w:val="0"/>
        <w:spacing w:before="260" w:after="0" w:line="240" w:lineRule="auto"/>
        <w:ind w:firstLine="540"/>
        <w:jc w:val="both"/>
        <w:rPr>
          <w:sz w:val="26"/>
          <w:szCs w:val="26"/>
        </w:rPr>
      </w:pPr>
      <w:bookmarkStart w:id="23" w:name="Par753"/>
      <w:bookmarkEnd w:id="23"/>
      <w:r>
        <w:rPr>
          <w:sz w:val="26"/>
          <w:szCs w:val="26"/>
        </w:rPr>
        <w:t>27.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следующие документы:</w:t>
      </w:r>
    </w:p>
    <w:p w:rsidR="00397EEF" w:rsidRDefault="00397EEF" w:rsidP="00397EEF">
      <w:pPr>
        <w:autoSpaceDE w:val="0"/>
        <w:autoSpaceDN w:val="0"/>
        <w:adjustRightInd w:val="0"/>
        <w:spacing w:after="0" w:line="240" w:lineRule="auto"/>
        <w:jc w:val="both"/>
        <w:rPr>
          <w:sz w:val="26"/>
          <w:szCs w:val="26"/>
        </w:rPr>
      </w:pPr>
      <w:r>
        <w:rPr>
          <w:sz w:val="26"/>
          <w:szCs w:val="26"/>
        </w:rPr>
        <w:t xml:space="preserve">(в ред. </w:t>
      </w:r>
      <w:hyperlink r:id="rId28"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а) в случае использования социальных выплат в соответствии с </w:t>
      </w:r>
      <w:hyperlink w:anchor="Par670" w:history="1">
        <w:r>
          <w:rPr>
            <w:color w:val="0000FF"/>
            <w:sz w:val="26"/>
            <w:szCs w:val="26"/>
          </w:rPr>
          <w:t>подпунктами "а"</w:t>
        </w:r>
      </w:hyperlink>
      <w:r>
        <w:rPr>
          <w:sz w:val="26"/>
          <w:szCs w:val="26"/>
        </w:rPr>
        <w:t xml:space="preserve"> - </w:t>
      </w:r>
      <w:hyperlink w:anchor="Par675" w:history="1">
        <w:r>
          <w:rPr>
            <w:color w:val="0000FF"/>
            <w:sz w:val="26"/>
            <w:szCs w:val="26"/>
          </w:rPr>
          <w:t>"</w:t>
        </w:r>
        <w:proofErr w:type="spellStart"/>
        <w:r>
          <w:rPr>
            <w:color w:val="0000FF"/>
            <w:sz w:val="26"/>
            <w:szCs w:val="26"/>
          </w:rPr>
          <w:t>д</w:t>
        </w:r>
        <w:proofErr w:type="spellEnd"/>
        <w:r>
          <w:rPr>
            <w:color w:val="0000FF"/>
            <w:sz w:val="26"/>
            <w:szCs w:val="26"/>
          </w:rPr>
          <w:t>" пункта 2</w:t>
        </w:r>
      </w:hyperlink>
      <w:r>
        <w:rPr>
          <w:sz w:val="26"/>
          <w:szCs w:val="26"/>
        </w:rPr>
        <w:t xml:space="preserve"> настоящих Правил - документы, предусмотренные </w:t>
      </w:r>
      <w:hyperlink w:anchor="Par720" w:history="1">
        <w:r>
          <w:rPr>
            <w:color w:val="0000FF"/>
            <w:sz w:val="26"/>
            <w:szCs w:val="26"/>
          </w:rPr>
          <w:t>подпунктами "б"</w:t>
        </w:r>
      </w:hyperlink>
      <w:r>
        <w:rPr>
          <w:sz w:val="26"/>
          <w:szCs w:val="26"/>
        </w:rPr>
        <w:t xml:space="preserve"> - </w:t>
      </w:r>
      <w:hyperlink w:anchor="Par723" w:history="1">
        <w:r>
          <w:rPr>
            <w:color w:val="0000FF"/>
            <w:sz w:val="26"/>
            <w:szCs w:val="26"/>
          </w:rPr>
          <w:t>"</w:t>
        </w:r>
        <w:proofErr w:type="spellStart"/>
        <w:r>
          <w:rPr>
            <w:color w:val="0000FF"/>
            <w:sz w:val="26"/>
            <w:szCs w:val="26"/>
          </w:rPr>
          <w:t>д</w:t>
        </w:r>
        <w:proofErr w:type="spellEnd"/>
        <w:r>
          <w:rPr>
            <w:color w:val="0000FF"/>
            <w:sz w:val="26"/>
            <w:szCs w:val="26"/>
          </w:rPr>
          <w:t>" пункта 15</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б) в случае использования социальных выплат в соответствии с </w:t>
      </w:r>
      <w:hyperlink w:anchor="Par676" w:history="1">
        <w:r>
          <w:rPr>
            <w:color w:val="0000FF"/>
            <w:sz w:val="26"/>
            <w:szCs w:val="26"/>
          </w:rPr>
          <w:t>подпунктом "е" пункта 2</w:t>
        </w:r>
      </w:hyperlink>
      <w:r>
        <w:rPr>
          <w:sz w:val="26"/>
          <w:szCs w:val="26"/>
        </w:rPr>
        <w:t xml:space="preserve"> настоящих Правил - документы, предусмотренные </w:t>
      </w:r>
      <w:hyperlink w:anchor="Par726" w:history="1">
        <w:r>
          <w:rPr>
            <w:color w:val="0000FF"/>
            <w:sz w:val="26"/>
            <w:szCs w:val="26"/>
          </w:rPr>
          <w:t>подпунктами "б"</w:t>
        </w:r>
      </w:hyperlink>
      <w:r>
        <w:rPr>
          <w:sz w:val="26"/>
          <w:szCs w:val="26"/>
        </w:rPr>
        <w:t xml:space="preserve"> - </w:t>
      </w:r>
      <w:hyperlink w:anchor="Par730" w:history="1">
        <w:r>
          <w:rPr>
            <w:color w:val="0000FF"/>
            <w:sz w:val="26"/>
            <w:szCs w:val="26"/>
          </w:rPr>
          <w:t>"</w:t>
        </w:r>
        <w:proofErr w:type="spellStart"/>
        <w:r>
          <w:rPr>
            <w:color w:val="0000FF"/>
            <w:sz w:val="26"/>
            <w:szCs w:val="26"/>
          </w:rPr>
          <w:t>д</w:t>
        </w:r>
        <w:proofErr w:type="spellEnd"/>
        <w:r>
          <w:rPr>
            <w:color w:val="0000FF"/>
            <w:sz w:val="26"/>
            <w:szCs w:val="26"/>
          </w:rPr>
          <w:t>"</w:t>
        </w:r>
      </w:hyperlink>
      <w:r>
        <w:rPr>
          <w:sz w:val="26"/>
          <w:szCs w:val="26"/>
        </w:rPr>
        <w:t xml:space="preserve"> и </w:t>
      </w:r>
      <w:hyperlink w:anchor="Par732" w:history="1">
        <w:r>
          <w:rPr>
            <w:color w:val="0000FF"/>
            <w:sz w:val="26"/>
            <w:szCs w:val="26"/>
          </w:rPr>
          <w:t>"ж" пункта 15(1)</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в) в случае использования социальных выплат в соответствии с </w:t>
      </w:r>
      <w:hyperlink w:anchor="Par676" w:history="1">
        <w:r>
          <w:rPr>
            <w:color w:val="0000FF"/>
            <w:sz w:val="26"/>
            <w:szCs w:val="26"/>
          </w:rPr>
          <w:t>подпунктом "е" пункта 2</w:t>
        </w:r>
      </w:hyperlink>
      <w:r>
        <w:rPr>
          <w:sz w:val="26"/>
          <w:szCs w:val="26"/>
        </w:rPr>
        <w:t xml:space="preserve"> настоящих Правил - документы, предусмотренные </w:t>
      </w:r>
      <w:hyperlink w:anchor="Par726" w:history="1">
        <w:r>
          <w:rPr>
            <w:color w:val="0000FF"/>
            <w:sz w:val="26"/>
            <w:szCs w:val="26"/>
          </w:rPr>
          <w:t>подпунктами "б"</w:t>
        </w:r>
      </w:hyperlink>
      <w:r>
        <w:rPr>
          <w:sz w:val="26"/>
          <w:szCs w:val="26"/>
        </w:rPr>
        <w:t xml:space="preserve"> - </w:t>
      </w:r>
      <w:hyperlink w:anchor="Par730" w:history="1">
        <w:r>
          <w:rPr>
            <w:color w:val="0000FF"/>
            <w:sz w:val="26"/>
            <w:szCs w:val="26"/>
          </w:rPr>
          <w:t>"</w:t>
        </w:r>
        <w:proofErr w:type="spellStart"/>
        <w:r>
          <w:rPr>
            <w:color w:val="0000FF"/>
            <w:sz w:val="26"/>
            <w:szCs w:val="26"/>
          </w:rPr>
          <w:t>д</w:t>
        </w:r>
        <w:proofErr w:type="spellEnd"/>
        <w:r>
          <w:rPr>
            <w:color w:val="0000FF"/>
            <w:sz w:val="26"/>
            <w:szCs w:val="26"/>
          </w:rPr>
          <w:t>"</w:t>
        </w:r>
      </w:hyperlink>
      <w:r>
        <w:rPr>
          <w:sz w:val="26"/>
          <w:szCs w:val="26"/>
        </w:rPr>
        <w:t xml:space="preserve"> и </w:t>
      </w:r>
      <w:hyperlink w:anchor="Par732" w:history="1">
        <w:r>
          <w:rPr>
            <w:color w:val="0000FF"/>
            <w:sz w:val="26"/>
            <w:szCs w:val="26"/>
          </w:rPr>
          <w:t>"ж" пункта 15(1)</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заявлении молодая семья дает письменное согласие на получение социальной выплаты в порядке и на условиях, которые установлены настоящими Правилами.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Орган местного самоуправления организует работу по проверке содержащихся в этих документах сведений.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779" w:history="1">
        <w:r>
          <w:rPr>
            <w:color w:val="0000FF"/>
            <w:sz w:val="26"/>
            <w:szCs w:val="26"/>
          </w:rPr>
          <w:t>пункта 32</w:t>
        </w:r>
      </w:hyperlink>
      <w:r>
        <w:rPr>
          <w:sz w:val="26"/>
          <w:szCs w:val="26"/>
        </w:rPr>
        <w:t xml:space="preserve"> настоящих Правил.</w:t>
      </w:r>
    </w:p>
    <w:p w:rsidR="00397EEF" w:rsidRDefault="00397EEF" w:rsidP="00397EEF">
      <w:pPr>
        <w:autoSpaceDE w:val="0"/>
        <w:autoSpaceDN w:val="0"/>
        <w:adjustRightInd w:val="0"/>
        <w:spacing w:before="260" w:after="0" w:line="240" w:lineRule="auto"/>
        <w:ind w:firstLine="540"/>
        <w:jc w:val="both"/>
        <w:rPr>
          <w:sz w:val="26"/>
          <w:szCs w:val="26"/>
        </w:rPr>
      </w:pPr>
      <w:bookmarkStart w:id="24" w:name="Par761"/>
      <w:bookmarkEnd w:id="24"/>
      <w:r>
        <w:rPr>
          <w:sz w:val="26"/>
          <w:szCs w:val="26"/>
        </w:rPr>
        <w:t>28. При возникновении у молодой семьи - участника подпрограммы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требующих такой замены.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В течение 30 дней </w:t>
      </w:r>
      <w:proofErr w:type="gramStart"/>
      <w:r>
        <w:rPr>
          <w:sz w:val="26"/>
          <w:szCs w:val="26"/>
        </w:rPr>
        <w:t>с даты получения</w:t>
      </w:r>
      <w:proofErr w:type="gramEnd"/>
      <w:r>
        <w:rPr>
          <w:sz w:val="26"/>
          <w:szCs w:val="26"/>
        </w:rPr>
        <w:t xml:space="preserve"> заявления орган, выдававший свидетельство, выдает заявителю новое свидетельство, аналогичное предыдущему.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Отбор банков для участия в реализации подпрограммы будет осуществляться Минстроем РД. Критерии отбора банков будут определяться Министерством строительства и жилищно-коммунального хозяйства Российской Федерации совместно с Центральным банком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Предполагается, что банки, претендующие на участие в подпрограмме, должны удовлетворять следующим условиям: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наличие опыта жилищного кредитования населения (срок осуществления жилищного кредитования населения более одного года);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отсутствие задолженности по уплате налоговых платежей перед бюджетами всех уровней;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выполнение обязательных нормативов банков, установленных Центральным банком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отсутствие убытков за последний отчетный год;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наличие структурного подразделения банка на территории субъекта Российской Федерации, участвующего в реализации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развитость сети филиалов на территории субъектов Российской Федерации, участвующих в реализации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Владелец свидетельства в течение 1 месяца </w:t>
      </w:r>
      <w:proofErr w:type="gramStart"/>
      <w:r>
        <w:rPr>
          <w:sz w:val="26"/>
          <w:szCs w:val="26"/>
        </w:rPr>
        <w:t>с даты</w:t>
      </w:r>
      <w:proofErr w:type="gramEnd"/>
      <w:r>
        <w:rPr>
          <w:sz w:val="26"/>
          <w:szCs w:val="26"/>
        </w:rPr>
        <w:t xml:space="preserve"> его выдачи сдает свидетельство в банк.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 xml:space="preserve">Свидетельство, представленное в банк по истечении месячного срока </w:t>
      </w:r>
      <w:proofErr w:type="gramStart"/>
      <w:r>
        <w:rPr>
          <w:sz w:val="26"/>
          <w:szCs w:val="26"/>
        </w:rPr>
        <w:t>с даты</w:t>
      </w:r>
      <w:proofErr w:type="gramEnd"/>
      <w:r>
        <w:rPr>
          <w:sz w:val="26"/>
          <w:szCs w:val="26"/>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761" w:history="1">
        <w:r>
          <w:rPr>
            <w:color w:val="0000FF"/>
            <w:sz w:val="26"/>
            <w:szCs w:val="26"/>
          </w:rPr>
          <w:t>пунктом 28</w:t>
        </w:r>
      </w:hyperlink>
      <w:r>
        <w:rPr>
          <w:sz w:val="26"/>
          <w:szCs w:val="26"/>
        </w:rPr>
        <w:t xml:space="preserve"> настоящих Правил, в орган местного самоуправления, выдавший это свидетельство, с заявлением о его замене.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sz w:val="26"/>
          <w:szCs w:val="26"/>
        </w:rPr>
        <w:t>и</w:t>
      </w:r>
      <w:proofErr w:type="gramEnd"/>
      <w:r>
        <w:rPr>
          <w:sz w:val="26"/>
          <w:szCs w:val="26"/>
        </w:rPr>
        <w:t xml:space="preserve"> договора банковского счета и возвращает свидетельство его владельцу.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Pr>
          <w:sz w:val="26"/>
          <w:szCs w:val="26"/>
        </w:rPr>
        <w:t>дств с б</w:t>
      </w:r>
      <w:proofErr w:type="gramEnd"/>
      <w:r>
        <w:rPr>
          <w:sz w:val="26"/>
          <w:szCs w:val="26"/>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sz w:val="26"/>
          <w:szCs w:val="26"/>
        </w:rPr>
        <w:t xml:space="preserve">выплаты) </w:t>
      </w:r>
      <w:proofErr w:type="gramEnd"/>
      <w:r>
        <w:rPr>
          <w:sz w:val="26"/>
          <w:szCs w:val="26"/>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Pr>
          <w:sz w:val="26"/>
          <w:szCs w:val="26"/>
        </w:rPr>
        <w:t>и</w:t>
      </w:r>
      <w:proofErr w:type="gramEnd"/>
      <w:r>
        <w:rPr>
          <w:sz w:val="26"/>
          <w:szCs w:val="26"/>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97EEF" w:rsidRDefault="00397EEF" w:rsidP="00397EEF">
      <w:pPr>
        <w:autoSpaceDE w:val="0"/>
        <w:autoSpaceDN w:val="0"/>
        <w:adjustRightInd w:val="0"/>
        <w:spacing w:before="260" w:after="0" w:line="240" w:lineRule="auto"/>
        <w:ind w:firstLine="540"/>
        <w:jc w:val="both"/>
        <w:rPr>
          <w:sz w:val="26"/>
          <w:szCs w:val="26"/>
        </w:rPr>
      </w:pPr>
      <w:bookmarkStart w:id="25" w:name="Par779"/>
      <w:bookmarkEnd w:id="25"/>
      <w:r>
        <w:rPr>
          <w:sz w:val="26"/>
          <w:szCs w:val="26"/>
        </w:rPr>
        <w:t xml:space="preserve">32. 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sz w:val="26"/>
          <w:szCs w:val="26"/>
        </w:rPr>
        <w:t>помещения</w:t>
      </w:r>
      <w:proofErr w:type="gramEnd"/>
      <w:r>
        <w:rPr>
          <w:sz w:val="26"/>
          <w:szCs w:val="26"/>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Приобретаемое жилое помещение (создаваемый объект индивидуального жилищного строительства) должно находиться на территории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lastRenderedPageBreak/>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97EEF" w:rsidRDefault="00397EEF" w:rsidP="00397EEF">
      <w:pPr>
        <w:autoSpaceDE w:val="0"/>
        <w:autoSpaceDN w:val="0"/>
        <w:adjustRightInd w:val="0"/>
        <w:spacing w:before="260" w:after="0" w:line="240" w:lineRule="auto"/>
        <w:ind w:firstLine="540"/>
        <w:jc w:val="both"/>
        <w:rPr>
          <w:sz w:val="26"/>
          <w:szCs w:val="26"/>
        </w:rPr>
      </w:pPr>
      <w:bookmarkStart w:id="26" w:name="Par783"/>
      <w:bookmarkEnd w:id="26"/>
      <w:r>
        <w:rPr>
          <w:sz w:val="26"/>
          <w:szCs w:val="26"/>
        </w:rPr>
        <w:t>33. Для оплаты приобретаемого жилого помещения распорядитель счета представляет в банк договор банковского счета, договор купли-продажи жилого помещения,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w:t>
      </w:r>
      <w:proofErr w:type="gramStart"/>
      <w:r>
        <w:rPr>
          <w:sz w:val="26"/>
          <w:szCs w:val="26"/>
        </w:rPr>
        <w:t>дств дл</w:t>
      </w:r>
      <w:proofErr w:type="gramEnd"/>
      <w:r>
        <w:rPr>
          <w:sz w:val="26"/>
          <w:szCs w:val="26"/>
        </w:rPr>
        <w:t>я оплаты приобретаемого жилого помещения в части, превышающей размер предоставляемой социальной выплаты.</w:t>
      </w:r>
    </w:p>
    <w:p w:rsidR="00397EEF" w:rsidRDefault="00397EEF" w:rsidP="00397EEF">
      <w:pPr>
        <w:autoSpaceDE w:val="0"/>
        <w:autoSpaceDN w:val="0"/>
        <w:adjustRightInd w:val="0"/>
        <w:spacing w:after="0" w:line="240" w:lineRule="auto"/>
        <w:jc w:val="both"/>
        <w:rPr>
          <w:sz w:val="26"/>
          <w:szCs w:val="26"/>
        </w:rPr>
      </w:pPr>
      <w:r>
        <w:rPr>
          <w:sz w:val="26"/>
          <w:szCs w:val="26"/>
        </w:rPr>
        <w:t xml:space="preserve">(в ред. </w:t>
      </w:r>
      <w:hyperlink r:id="rId29"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34.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Согласно </w:t>
      </w:r>
      <w:hyperlink r:id="rId30" w:history="1">
        <w:r>
          <w:rPr>
            <w:color w:val="0000FF"/>
            <w:sz w:val="26"/>
            <w:szCs w:val="26"/>
          </w:rPr>
          <w:t>постановлению</w:t>
        </w:r>
      </w:hyperlink>
      <w:r>
        <w:rPr>
          <w:sz w:val="26"/>
          <w:szCs w:val="26"/>
        </w:rPr>
        <w:t xml:space="preserve"> Правительства РФ от 17.12.2010 N 1050 (ред. от 25.08.2015) "О федеральной целевой программе "Жилище" на 2015-2020 годы"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В договоре с уполномоченной организацией, осуществляющей оказание услуг молодым семьям - участникам подпрограммы, указываются реквизиты свидетельства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а) договор банковского счета;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б) кредитный договор (договор займа);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в случае приобретения жилого помещения - договор купли-продажи жилого помещения, прошедший в установленном порядке государственную регистрацию;</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в случае строительства индивидуального жилого дома - договор строительного подряда.</w:t>
      </w:r>
    </w:p>
    <w:p w:rsidR="00397EEF" w:rsidRDefault="00397EEF" w:rsidP="00397EEF">
      <w:pPr>
        <w:autoSpaceDE w:val="0"/>
        <w:autoSpaceDN w:val="0"/>
        <w:adjustRightInd w:val="0"/>
        <w:spacing w:before="260" w:after="0" w:line="240" w:lineRule="auto"/>
        <w:ind w:firstLine="540"/>
        <w:jc w:val="both"/>
        <w:rPr>
          <w:sz w:val="26"/>
          <w:szCs w:val="26"/>
        </w:rPr>
      </w:pPr>
      <w:bookmarkStart w:id="27" w:name="Par793"/>
      <w:bookmarkEnd w:id="27"/>
      <w:r>
        <w:rPr>
          <w:sz w:val="26"/>
          <w:szCs w:val="26"/>
        </w:rPr>
        <w:t>35(1). В случае использования социальной выплаты для погашения долга по кредитам распорядитель счета представляет в банк следующие документы: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а) договор банковского счета;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 кредитный договор (договор займа), заключенный в период с 1 января 2006 года по 31 декабря 2010 года включительно;</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397EEF" w:rsidRDefault="00397EEF" w:rsidP="00397EEF">
      <w:pPr>
        <w:autoSpaceDE w:val="0"/>
        <w:autoSpaceDN w:val="0"/>
        <w:adjustRightInd w:val="0"/>
        <w:spacing w:after="0" w:line="240" w:lineRule="auto"/>
        <w:jc w:val="both"/>
        <w:rPr>
          <w:sz w:val="26"/>
          <w:szCs w:val="26"/>
        </w:rPr>
      </w:pPr>
      <w:r>
        <w:rPr>
          <w:sz w:val="26"/>
          <w:szCs w:val="26"/>
        </w:rPr>
        <w:t xml:space="preserve">(в ред. </w:t>
      </w:r>
      <w:hyperlink r:id="rId31"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397EEF" w:rsidRDefault="00397EEF" w:rsidP="00397EEF">
      <w:pPr>
        <w:autoSpaceDE w:val="0"/>
        <w:autoSpaceDN w:val="0"/>
        <w:adjustRightInd w:val="0"/>
        <w:spacing w:before="260" w:after="0" w:line="240" w:lineRule="auto"/>
        <w:ind w:firstLine="540"/>
        <w:jc w:val="both"/>
        <w:rPr>
          <w:sz w:val="26"/>
          <w:szCs w:val="26"/>
        </w:rPr>
      </w:pPr>
      <w:bookmarkStart w:id="28" w:name="Par801"/>
      <w:bookmarkEnd w:id="28"/>
      <w:r>
        <w:rPr>
          <w:sz w:val="26"/>
          <w:szCs w:val="26"/>
        </w:rP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б) копию устава кооператива;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в) выписку из реестра членов кооператива, подтверждающую его членство в кооперативе;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для объектов незавершенного строительства - копию правоустанавливающей документации на земельный участок, а также копию разрешения на строительство;</w:t>
      </w:r>
    </w:p>
    <w:p w:rsidR="00397EEF" w:rsidRDefault="00397EEF" w:rsidP="00397EEF">
      <w:pPr>
        <w:autoSpaceDE w:val="0"/>
        <w:autoSpaceDN w:val="0"/>
        <w:adjustRightInd w:val="0"/>
        <w:spacing w:after="0" w:line="240" w:lineRule="auto"/>
        <w:jc w:val="both"/>
        <w:rPr>
          <w:sz w:val="26"/>
          <w:szCs w:val="26"/>
        </w:rPr>
      </w:pPr>
      <w:r>
        <w:rPr>
          <w:sz w:val="26"/>
          <w:szCs w:val="26"/>
        </w:rPr>
        <w:t>(</w:t>
      </w:r>
      <w:proofErr w:type="spellStart"/>
      <w:r>
        <w:rPr>
          <w:sz w:val="26"/>
          <w:szCs w:val="26"/>
        </w:rPr>
        <w:t>пп</w:t>
      </w:r>
      <w:proofErr w:type="spellEnd"/>
      <w:r>
        <w:rPr>
          <w:sz w:val="26"/>
          <w:szCs w:val="26"/>
        </w:rPr>
        <w:t xml:space="preserve">. "г" в ред. </w:t>
      </w:r>
      <w:hyperlink r:id="rId32"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д</w:t>
      </w:r>
      <w:proofErr w:type="spellEnd"/>
      <w:r>
        <w:rPr>
          <w:sz w:val="26"/>
          <w:szCs w:val="26"/>
        </w:rPr>
        <w:t xml:space="preserve">) копию решения о передаче жилого помещения в пользование члена кооператива, для объектов незавершенного строительства - копию договора </w:t>
      </w:r>
      <w:proofErr w:type="spellStart"/>
      <w:r>
        <w:rPr>
          <w:sz w:val="26"/>
          <w:szCs w:val="26"/>
        </w:rPr>
        <w:t>паенакопления</w:t>
      </w:r>
      <w:proofErr w:type="spellEnd"/>
      <w:r>
        <w:rPr>
          <w:sz w:val="26"/>
          <w:szCs w:val="26"/>
        </w:rPr>
        <w:t>.</w:t>
      </w:r>
    </w:p>
    <w:p w:rsidR="00397EEF" w:rsidRDefault="00397EEF" w:rsidP="00397EEF">
      <w:pPr>
        <w:autoSpaceDE w:val="0"/>
        <w:autoSpaceDN w:val="0"/>
        <w:adjustRightInd w:val="0"/>
        <w:spacing w:after="0" w:line="240" w:lineRule="auto"/>
        <w:jc w:val="both"/>
        <w:rPr>
          <w:sz w:val="26"/>
          <w:szCs w:val="26"/>
        </w:rPr>
      </w:pPr>
      <w:r>
        <w:rPr>
          <w:sz w:val="26"/>
          <w:szCs w:val="26"/>
        </w:rPr>
        <w:t>(</w:t>
      </w:r>
      <w:proofErr w:type="spellStart"/>
      <w:r>
        <w:rPr>
          <w:sz w:val="26"/>
          <w:szCs w:val="26"/>
        </w:rPr>
        <w:t>пп</w:t>
      </w:r>
      <w:proofErr w:type="spellEnd"/>
      <w:r>
        <w:rPr>
          <w:sz w:val="26"/>
          <w:szCs w:val="26"/>
        </w:rPr>
        <w:t>. "</w:t>
      </w:r>
      <w:proofErr w:type="spellStart"/>
      <w:r>
        <w:rPr>
          <w:sz w:val="26"/>
          <w:szCs w:val="26"/>
        </w:rPr>
        <w:t>д</w:t>
      </w:r>
      <w:proofErr w:type="spellEnd"/>
      <w:r>
        <w:rPr>
          <w:sz w:val="26"/>
          <w:szCs w:val="26"/>
        </w:rPr>
        <w:t xml:space="preserve">" в ред. </w:t>
      </w:r>
      <w:hyperlink r:id="rId33" w:history="1">
        <w:r>
          <w:rPr>
            <w:color w:val="0000FF"/>
            <w:sz w:val="26"/>
            <w:szCs w:val="26"/>
          </w:rPr>
          <w:t>Постановления</w:t>
        </w:r>
      </w:hyperlink>
      <w:r>
        <w:rPr>
          <w:sz w:val="26"/>
          <w:szCs w:val="26"/>
        </w:rPr>
        <w:t xml:space="preserve"> Правительства РД от 13.07.2017 N 153)</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38. Банк в течение пяти рабочих дней со дня получения документов, предусмотренных </w:t>
      </w:r>
      <w:hyperlink w:anchor="Par783" w:history="1">
        <w:r>
          <w:rPr>
            <w:color w:val="0000FF"/>
            <w:sz w:val="26"/>
            <w:szCs w:val="26"/>
          </w:rPr>
          <w:t>пунктами 33</w:t>
        </w:r>
      </w:hyperlink>
      <w:r>
        <w:rPr>
          <w:sz w:val="26"/>
          <w:szCs w:val="26"/>
        </w:rPr>
        <w:t>-</w:t>
      </w:r>
      <w:hyperlink w:anchor="Par793" w:history="1">
        <w:r>
          <w:rPr>
            <w:color w:val="0000FF"/>
            <w:sz w:val="26"/>
            <w:szCs w:val="26"/>
          </w:rPr>
          <w:t>35(1)</w:t>
        </w:r>
      </w:hyperlink>
      <w:r>
        <w:rPr>
          <w:sz w:val="26"/>
          <w:szCs w:val="26"/>
        </w:rPr>
        <w:t xml:space="preserve"> и </w:t>
      </w:r>
      <w:hyperlink w:anchor="Par801" w:history="1">
        <w:r>
          <w:rPr>
            <w:color w:val="0000FF"/>
            <w:sz w:val="26"/>
            <w:szCs w:val="26"/>
          </w:rPr>
          <w:t>37</w:t>
        </w:r>
      </w:hyperlink>
      <w:r>
        <w:rPr>
          <w:sz w:val="26"/>
          <w:szCs w:val="26"/>
        </w:rPr>
        <w:t xml:space="preserve"> настоящих Правил, осуществляет проверку содержащихся в них сведений.</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В случае вынесения банком решения об отказе в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Pr>
          <w:sz w:val="26"/>
          <w:szCs w:val="26"/>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Оригиналы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Pr>
          <w:sz w:val="26"/>
          <w:szCs w:val="26"/>
        </w:rPr>
        <w:t xml:space="preserve"> оплаты расходов на основе указанных документов.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39. Орган местного самоуправления в течение 5 рабочих дней </w:t>
      </w:r>
      <w:proofErr w:type="gramStart"/>
      <w:r>
        <w:rPr>
          <w:sz w:val="26"/>
          <w:szCs w:val="26"/>
        </w:rPr>
        <w:t>с даты получения от банка заявки на перечисление средств из местного бюджета на банковский счет</w:t>
      </w:r>
      <w:proofErr w:type="gramEnd"/>
      <w:r>
        <w:rPr>
          <w:sz w:val="26"/>
          <w:szCs w:val="26"/>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40. Перечисление сре</w:t>
      </w:r>
      <w:proofErr w:type="gramStart"/>
      <w:r>
        <w:rPr>
          <w:sz w:val="26"/>
          <w:szCs w:val="26"/>
        </w:rPr>
        <w:t>дств с б</w:t>
      </w:r>
      <w:proofErr w:type="gramEnd"/>
      <w:r>
        <w:rPr>
          <w:sz w:val="26"/>
          <w:szCs w:val="26"/>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41. По соглашению сторон договор банковского счета может быть продлен, если:</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6"/>
          <w:szCs w:val="26"/>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783" w:history="1">
        <w:r>
          <w:rPr>
            <w:color w:val="0000FF"/>
            <w:sz w:val="26"/>
            <w:szCs w:val="26"/>
          </w:rPr>
          <w:t>пунктом 33</w:t>
        </w:r>
      </w:hyperlink>
      <w:r>
        <w:rPr>
          <w:sz w:val="26"/>
          <w:szCs w:val="26"/>
        </w:rPr>
        <w:t xml:space="preserve"> настоящих Правил.</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42. </w:t>
      </w:r>
      <w:proofErr w:type="gramStart"/>
      <w:r>
        <w:rPr>
          <w:sz w:val="26"/>
          <w:szCs w:val="26"/>
        </w:rPr>
        <w:t>Социальная выплата считается предоставленной семье - участнику подпрограммы с даты исполнения банком распоряжения распорядителя счета о перечислении банком зачисленных на ее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Pr>
          <w:sz w:val="26"/>
          <w:szCs w:val="26"/>
        </w:rPr>
        <w:t xml:space="preserve">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44. </w:t>
      </w:r>
      <w:proofErr w:type="gramStart"/>
      <w:r>
        <w:rPr>
          <w:sz w:val="26"/>
          <w:szCs w:val="26"/>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1"/>
        <w:rPr>
          <w:sz w:val="26"/>
          <w:szCs w:val="26"/>
        </w:rPr>
      </w:pPr>
      <w:r>
        <w:rPr>
          <w:sz w:val="26"/>
          <w:szCs w:val="26"/>
        </w:rPr>
        <w:t>Приложение N 1</w:t>
      </w:r>
    </w:p>
    <w:p w:rsidR="00397EEF" w:rsidRDefault="00397EEF" w:rsidP="00397EEF">
      <w:pPr>
        <w:autoSpaceDE w:val="0"/>
        <w:autoSpaceDN w:val="0"/>
        <w:adjustRightInd w:val="0"/>
        <w:spacing w:after="0" w:line="240" w:lineRule="auto"/>
        <w:jc w:val="right"/>
        <w:rPr>
          <w:sz w:val="26"/>
          <w:szCs w:val="26"/>
        </w:rPr>
      </w:pPr>
      <w:r>
        <w:rPr>
          <w:sz w:val="26"/>
          <w:szCs w:val="26"/>
        </w:rPr>
        <w:t>к Правилам предоставления молодым семьям</w:t>
      </w:r>
    </w:p>
    <w:p w:rsidR="00397EEF" w:rsidRDefault="00397EEF" w:rsidP="00397EEF">
      <w:pPr>
        <w:autoSpaceDE w:val="0"/>
        <w:autoSpaceDN w:val="0"/>
        <w:adjustRightInd w:val="0"/>
        <w:spacing w:after="0" w:line="240" w:lineRule="auto"/>
        <w:jc w:val="right"/>
        <w:rPr>
          <w:sz w:val="26"/>
          <w:szCs w:val="26"/>
        </w:rPr>
      </w:pPr>
      <w:r>
        <w:rPr>
          <w:sz w:val="26"/>
          <w:szCs w:val="26"/>
        </w:rPr>
        <w:t>социальных выплат на приобретение</w:t>
      </w:r>
    </w:p>
    <w:p w:rsidR="00397EEF" w:rsidRDefault="00397EEF" w:rsidP="00397EEF">
      <w:pPr>
        <w:autoSpaceDE w:val="0"/>
        <w:autoSpaceDN w:val="0"/>
        <w:adjustRightInd w:val="0"/>
        <w:spacing w:after="0" w:line="240" w:lineRule="auto"/>
        <w:jc w:val="right"/>
        <w:rPr>
          <w:sz w:val="26"/>
          <w:szCs w:val="26"/>
        </w:rPr>
      </w:pPr>
      <w:r>
        <w:rPr>
          <w:sz w:val="26"/>
          <w:szCs w:val="26"/>
        </w:rPr>
        <w:t>(строительство) жилья и их использования</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rPr>
          <w:sz w:val="26"/>
          <w:szCs w:val="26"/>
        </w:rPr>
      </w:pPr>
      <w:r>
        <w:rPr>
          <w:sz w:val="26"/>
          <w:szCs w:val="26"/>
        </w:rPr>
        <w:t>Форма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bookmarkStart w:id="29" w:name="Par833"/>
      <w:bookmarkEnd w:id="29"/>
      <w:r>
        <w:rPr>
          <w:rFonts w:ascii="Courier New" w:hAnsi="Courier New" w:cs="Courier New"/>
          <w:sz w:val="20"/>
          <w:szCs w:val="20"/>
        </w:rPr>
        <w:t xml:space="preserve">                               СВИДЕТЕЛЬСТВО</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праве на получение социальной выплаты</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приобретение жилого помещения или объекта</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жилищного строительства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Настоящим свидетельством удостоверяется, что молодой семье в составе:</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1) 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являющейся  участником  подпрограммы  "Обеспечение  жильем  молодых семей </w:t>
      </w:r>
      <w:proofErr w:type="gramStart"/>
      <w:r>
        <w:rPr>
          <w:rFonts w:ascii="Courier New" w:hAnsi="Courier New" w:cs="Courier New"/>
          <w:sz w:val="20"/>
          <w:szCs w:val="20"/>
        </w:rPr>
        <w:t>в</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Республике Дагестан на 2016-2018 годы" государственной программы Республики</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Дагестан  "Развитие  жилищного  строительства  в  Республике  Дагестан",  </w:t>
      </w:r>
      <w:proofErr w:type="gramStart"/>
      <w:r>
        <w:rPr>
          <w:rFonts w:ascii="Courier New" w:hAnsi="Courier New" w:cs="Courier New"/>
          <w:sz w:val="20"/>
          <w:szCs w:val="20"/>
        </w:rPr>
        <w:t>в</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соответствии  с условиями указанной подпрограммы предоставляется </w:t>
      </w:r>
      <w:proofErr w:type="gramStart"/>
      <w:r>
        <w:rPr>
          <w:rFonts w:ascii="Courier New" w:hAnsi="Courier New" w:cs="Courier New"/>
          <w:sz w:val="20"/>
          <w:szCs w:val="20"/>
        </w:rPr>
        <w:t>социальная</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выплата в размере 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 рублей</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приобретение (строительство) жилья на территории 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субъекта Российской Федерации)</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подлежит предъявлению в банк до "___" _________ 20___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(включительно).</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действительно до "___" _________ 20___ года (включительно).</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выдачи "___" _________ 20___ года (включительно).</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дата)                        (расшифровка подписи)</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органа</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1"/>
        <w:rPr>
          <w:sz w:val="26"/>
          <w:szCs w:val="26"/>
        </w:rPr>
      </w:pPr>
      <w:r>
        <w:rPr>
          <w:sz w:val="26"/>
          <w:szCs w:val="26"/>
        </w:rPr>
        <w:t>Приложение N 2</w:t>
      </w:r>
    </w:p>
    <w:p w:rsidR="00397EEF" w:rsidRDefault="00397EEF" w:rsidP="00397EEF">
      <w:pPr>
        <w:autoSpaceDE w:val="0"/>
        <w:autoSpaceDN w:val="0"/>
        <w:adjustRightInd w:val="0"/>
        <w:spacing w:after="0" w:line="240" w:lineRule="auto"/>
        <w:jc w:val="right"/>
        <w:rPr>
          <w:sz w:val="26"/>
          <w:szCs w:val="26"/>
        </w:rPr>
      </w:pPr>
      <w:r>
        <w:rPr>
          <w:sz w:val="26"/>
          <w:szCs w:val="26"/>
        </w:rPr>
        <w:t>к Правилам предоставления молодым семьям</w:t>
      </w:r>
    </w:p>
    <w:p w:rsidR="00397EEF" w:rsidRDefault="00397EEF" w:rsidP="00397EEF">
      <w:pPr>
        <w:autoSpaceDE w:val="0"/>
        <w:autoSpaceDN w:val="0"/>
        <w:adjustRightInd w:val="0"/>
        <w:spacing w:after="0" w:line="240" w:lineRule="auto"/>
        <w:jc w:val="right"/>
        <w:rPr>
          <w:sz w:val="26"/>
          <w:szCs w:val="26"/>
        </w:rPr>
      </w:pPr>
      <w:r>
        <w:rPr>
          <w:sz w:val="26"/>
          <w:szCs w:val="26"/>
        </w:rPr>
        <w:t>социальных выплат на приобретение</w:t>
      </w:r>
    </w:p>
    <w:p w:rsidR="00397EEF" w:rsidRDefault="00397EEF" w:rsidP="00397EEF">
      <w:pPr>
        <w:autoSpaceDE w:val="0"/>
        <w:autoSpaceDN w:val="0"/>
        <w:adjustRightInd w:val="0"/>
        <w:spacing w:after="0" w:line="240" w:lineRule="auto"/>
        <w:jc w:val="right"/>
        <w:rPr>
          <w:sz w:val="26"/>
          <w:szCs w:val="26"/>
        </w:rPr>
      </w:pPr>
      <w:r>
        <w:rPr>
          <w:sz w:val="26"/>
          <w:szCs w:val="26"/>
        </w:rPr>
        <w:t>(строительство) жилья и их использования</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rPr>
          <w:sz w:val="26"/>
          <w:szCs w:val="26"/>
        </w:rPr>
      </w:pPr>
      <w:r>
        <w:rPr>
          <w:sz w:val="26"/>
          <w:szCs w:val="26"/>
        </w:rPr>
        <w:t>Форма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 местного самоуправления)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bookmarkStart w:id="30" w:name="Par890"/>
      <w:bookmarkEnd w:id="30"/>
      <w:r>
        <w:rPr>
          <w:rFonts w:ascii="Courier New" w:hAnsi="Courier New" w:cs="Courier New"/>
          <w:sz w:val="20"/>
          <w:szCs w:val="20"/>
        </w:rPr>
        <w:t xml:space="preserve">                                 ЗАЯВЛЕНИЕ</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включить в  состав  участников подпрограммы "Обеспечение жильем</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молодых семей  в  Республике  Дагестан  на 2016-2018 годы" государственной</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программы   Республики  Дагестан   "Развитие  жилищного   строительства  </w:t>
      </w:r>
      <w:proofErr w:type="gramStart"/>
      <w:r>
        <w:rPr>
          <w:rFonts w:ascii="Courier New" w:hAnsi="Courier New" w:cs="Courier New"/>
          <w:sz w:val="20"/>
          <w:szCs w:val="20"/>
        </w:rPr>
        <w:t>в</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Республике Дагестан" молодую семью в составе:</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 N _______,  выданный 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 N _______,  выданный 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свидетельство о рождении (паспорт для ребенка, достигшего 14 лет)</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свидетельство о рождении (паспорт для ребенка, достигшего 14 лет)</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(ненужное вычеркнуть)</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 N ________, выданный 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 "____" _____________ 20___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условиями участия в подпрограмме "Обеспечение жильем молодых семей </w:t>
      </w:r>
      <w:proofErr w:type="gramStart"/>
      <w:r>
        <w:rPr>
          <w:rFonts w:ascii="Courier New" w:hAnsi="Courier New" w:cs="Courier New"/>
          <w:sz w:val="20"/>
          <w:szCs w:val="20"/>
        </w:rPr>
        <w:t>в</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Республике Дагестан на 2016-2018 годы" государственной программы Республики</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Дагестан   "Развитие   жилищного   строительства   в  Республике  Дагестан"</w:t>
      </w:r>
    </w:p>
    <w:p w:rsidR="00397EEF" w:rsidRDefault="00397EEF" w:rsidP="00397EE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(ознакомлены) и обязуюсь (обязуемся) их выполнять:</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  ____________  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совершеннолетнего члена семьи)     (подпись)         (дата)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заявлению прилагаются следующие документы:</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и прилагаемые к нему согласно перечню документы приняты</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"____" ______________ 20___ г.</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  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лица,                (подпись, дата)  (расшифровка подписи)</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принявшего</w:t>
      </w:r>
      <w:proofErr w:type="gramEnd"/>
      <w:r>
        <w:rPr>
          <w:rFonts w:ascii="Courier New" w:hAnsi="Courier New" w:cs="Courier New"/>
          <w:sz w:val="20"/>
          <w:szCs w:val="20"/>
        </w:rPr>
        <w:t xml:space="preserve"> заявление)</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7</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r>
        <w:rPr>
          <w:sz w:val="26"/>
          <w:szCs w:val="26"/>
        </w:rPr>
        <w:t>ПОРЯДОК</w:t>
      </w:r>
    </w:p>
    <w:p w:rsidR="00397EEF" w:rsidRDefault="00397EEF" w:rsidP="00397EEF">
      <w:pPr>
        <w:autoSpaceDE w:val="0"/>
        <w:autoSpaceDN w:val="0"/>
        <w:adjustRightInd w:val="0"/>
        <w:spacing w:after="0" w:line="240" w:lineRule="auto"/>
        <w:jc w:val="center"/>
        <w:rPr>
          <w:sz w:val="26"/>
          <w:szCs w:val="26"/>
        </w:rPr>
      </w:pPr>
      <w:r>
        <w:rPr>
          <w:sz w:val="26"/>
          <w:szCs w:val="26"/>
        </w:rPr>
        <w:t>ПРЕДОСТАВЛЕНИЯ ИЗ РЕСПУБЛИКАНСКОГО БЮДЖЕТА</w:t>
      </w:r>
    </w:p>
    <w:p w:rsidR="00397EEF" w:rsidRDefault="00397EEF" w:rsidP="00397EEF">
      <w:pPr>
        <w:autoSpaceDE w:val="0"/>
        <w:autoSpaceDN w:val="0"/>
        <w:adjustRightInd w:val="0"/>
        <w:spacing w:after="0" w:line="240" w:lineRule="auto"/>
        <w:jc w:val="center"/>
        <w:rPr>
          <w:sz w:val="26"/>
          <w:szCs w:val="26"/>
        </w:rPr>
      </w:pPr>
      <w:r>
        <w:rPr>
          <w:sz w:val="26"/>
          <w:szCs w:val="26"/>
        </w:rPr>
        <w:t>РЕСПУБЛИКИ ДАГЕСТАН СУБСИДИЙ БЮДЖЕТАМ МУНИЦИПАЛЬНЫХ</w:t>
      </w:r>
    </w:p>
    <w:p w:rsidR="00397EEF" w:rsidRDefault="00397EEF" w:rsidP="00397EEF">
      <w:pPr>
        <w:autoSpaceDE w:val="0"/>
        <w:autoSpaceDN w:val="0"/>
        <w:adjustRightInd w:val="0"/>
        <w:spacing w:after="0" w:line="240" w:lineRule="auto"/>
        <w:jc w:val="center"/>
        <w:rPr>
          <w:sz w:val="26"/>
          <w:szCs w:val="26"/>
        </w:rPr>
      </w:pPr>
      <w:r>
        <w:rPr>
          <w:sz w:val="26"/>
          <w:szCs w:val="26"/>
        </w:rPr>
        <w:t>ОБРАЗОВАНИЙ РЕСПУБЛИКИ ДАГЕСТАН НА СОФИНАНСИРОВАНИЕ</w:t>
      </w:r>
    </w:p>
    <w:p w:rsidR="00397EEF" w:rsidRDefault="00397EEF" w:rsidP="00397EEF">
      <w:pPr>
        <w:autoSpaceDE w:val="0"/>
        <w:autoSpaceDN w:val="0"/>
        <w:adjustRightInd w:val="0"/>
        <w:spacing w:after="0" w:line="240" w:lineRule="auto"/>
        <w:jc w:val="center"/>
        <w:rPr>
          <w:sz w:val="26"/>
          <w:szCs w:val="26"/>
        </w:rPr>
      </w:pPr>
      <w:r>
        <w:rPr>
          <w:sz w:val="26"/>
          <w:szCs w:val="26"/>
        </w:rPr>
        <w:t>СОЦИАЛЬНЫХ ВЫПЛАТ МОЛОДЫМ СЕМЬЯМ НА ПРИОБРЕТЕНИЕ</w:t>
      </w:r>
    </w:p>
    <w:p w:rsidR="00397EEF" w:rsidRDefault="00397EEF" w:rsidP="00397EEF">
      <w:pPr>
        <w:autoSpaceDE w:val="0"/>
        <w:autoSpaceDN w:val="0"/>
        <w:adjustRightInd w:val="0"/>
        <w:spacing w:after="0" w:line="240" w:lineRule="auto"/>
        <w:jc w:val="center"/>
        <w:rPr>
          <w:sz w:val="26"/>
          <w:szCs w:val="26"/>
        </w:rPr>
      </w:pPr>
      <w:r>
        <w:rPr>
          <w:sz w:val="26"/>
          <w:szCs w:val="26"/>
        </w:rPr>
        <w:t>(СТРОИТЕЛЬСТВО) ЖИЛЬЯ</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 xml:space="preserve">Настоящий Порядок определяет условия предоставления и расходования субсидий из республиканского бюджета Республики Дагестан бюджетам муниципальных образований Республики Дагестан на </w:t>
      </w:r>
      <w:proofErr w:type="spellStart"/>
      <w:r>
        <w:rPr>
          <w:sz w:val="26"/>
          <w:szCs w:val="26"/>
        </w:rPr>
        <w:t>софинансирование</w:t>
      </w:r>
      <w:proofErr w:type="spellEnd"/>
      <w:r>
        <w:rPr>
          <w:sz w:val="26"/>
          <w:szCs w:val="26"/>
        </w:rPr>
        <w:t xml:space="preserve"> социальных выплат молодым семьям для приобретения (строительства)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Предоставление субсидий осуществляется за счет средств республиканского бюджета Республики Дагестан главным распорядителем средств республиканского бюджета, предусмотренных для предоставления субсидий бюджетам муниципальных образований Республики Дагестан на </w:t>
      </w:r>
      <w:proofErr w:type="spellStart"/>
      <w:r>
        <w:rPr>
          <w:sz w:val="26"/>
          <w:szCs w:val="26"/>
        </w:rPr>
        <w:t>софинансирование</w:t>
      </w:r>
      <w:proofErr w:type="spellEnd"/>
      <w:r>
        <w:rPr>
          <w:sz w:val="26"/>
          <w:szCs w:val="26"/>
        </w:rPr>
        <w:t xml:space="preserve"> социальных выплат молодым семьям для приобретения (строительства)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Субсидии предоставляются бюджетам муниципальных образований Республики Дагестан, прошедшим отбор в порядке, установленном подпрограммой.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Субсидии направляются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Минстрой РД заключает с органами местного самоуправления муниципальных образований Республики Дагестан соглашения о предоставлении субсидий бюджетам муниципальных образований Республики Дагестан на </w:t>
      </w:r>
      <w:proofErr w:type="spellStart"/>
      <w:r>
        <w:rPr>
          <w:sz w:val="26"/>
          <w:szCs w:val="26"/>
        </w:rPr>
        <w:t>софинансирование</w:t>
      </w:r>
      <w:proofErr w:type="spellEnd"/>
      <w:r>
        <w:rPr>
          <w:sz w:val="26"/>
          <w:szCs w:val="26"/>
        </w:rPr>
        <w:t xml:space="preserve"> социальных выплат молодым семьям для приобретения (строительства)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Предоставление субсидий осуществляется в соответствии со сводной бюджетной росписью.</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В случае несоблюдения муниципальными образованиями Республики Дагестан порядка и условий предоставления субсидий муниципальным бюджетам Правительство Республики Дагестан вправе перераспределить объемы бюджетных ассигнований, предусмотренных на предоставление субсидий, между муниципальными образованиями Республики Дагестан, прошедшими отбор в установленном порядке.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Субсидии бюджетам муниципальных образований Республики Дагестан на </w:t>
      </w:r>
      <w:proofErr w:type="spellStart"/>
      <w:r>
        <w:rPr>
          <w:sz w:val="26"/>
          <w:szCs w:val="26"/>
        </w:rPr>
        <w:t>софинансирование</w:t>
      </w:r>
      <w:proofErr w:type="spellEnd"/>
      <w:r>
        <w:rPr>
          <w:sz w:val="26"/>
          <w:szCs w:val="26"/>
        </w:rPr>
        <w:t xml:space="preserve"> социальных выплат молодым семьям для приобретения (строительства) жилья носят целевой характер и не могут быть использованы на иные цели.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Нецелевое использование бюджетных сре</w:t>
      </w:r>
      <w:proofErr w:type="gramStart"/>
      <w:r>
        <w:rPr>
          <w:sz w:val="26"/>
          <w:szCs w:val="26"/>
        </w:rPr>
        <w:t>дств вл</w:t>
      </w:r>
      <w:proofErr w:type="gramEnd"/>
      <w:r>
        <w:rPr>
          <w:sz w:val="26"/>
          <w:szCs w:val="26"/>
        </w:rPr>
        <w:t>ечет применение мер ответственности, предусмотренных законодательством.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Минстрой РД осуществляет </w:t>
      </w:r>
      <w:proofErr w:type="gramStart"/>
      <w:r>
        <w:rPr>
          <w:sz w:val="26"/>
          <w:szCs w:val="26"/>
        </w:rPr>
        <w:t>контроль за</w:t>
      </w:r>
      <w:proofErr w:type="gramEnd"/>
      <w:r>
        <w:rPr>
          <w:sz w:val="26"/>
          <w:szCs w:val="26"/>
        </w:rPr>
        <w:t xml:space="preserve"> целевым использованием бюджетных средств, предусмотренных для предоставления субсидий бюджетам муниципальных образований Республики Дагестан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 и несет ответственность за соблюдение настоящего Порядка.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8</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r>
        <w:rPr>
          <w:sz w:val="26"/>
          <w:szCs w:val="26"/>
        </w:rPr>
        <w:t>МЕТОДИКА</w:t>
      </w:r>
    </w:p>
    <w:p w:rsidR="00397EEF" w:rsidRDefault="00397EEF" w:rsidP="00397EEF">
      <w:pPr>
        <w:autoSpaceDE w:val="0"/>
        <w:autoSpaceDN w:val="0"/>
        <w:adjustRightInd w:val="0"/>
        <w:spacing w:after="0" w:line="240" w:lineRule="auto"/>
        <w:jc w:val="center"/>
        <w:rPr>
          <w:sz w:val="26"/>
          <w:szCs w:val="26"/>
        </w:rPr>
      </w:pPr>
      <w:r>
        <w:rPr>
          <w:sz w:val="26"/>
          <w:szCs w:val="26"/>
        </w:rPr>
        <w:t>РАСЧЕТА СУБСИДИЙ БЮДЖЕТАМ МУНИЦИПАЛЬНЫХ ОБРАЗОВАНИЙ</w:t>
      </w:r>
    </w:p>
    <w:p w:rsidR="00397EEF" w:rsidRDefault="00397EEF" w:rsidP="00397EEF">
      <w:pPr>
        <w:autoSpaceDE w:val="0"/>
        <w:autoSpaceDN w:val="0"/>
        <w:adjustRightInd w:val="0"/>
        <w:spacing w:after="0" w:line="240" w:lineRule="auto"/>
        <w:jc w:val="center"/>
        <w:rPr>
          <w:sz w:val="26"/>
          <w:szCs w:val="26"/>
        </w:rPr>
      </w:pPr>
      <w:r>
        <w:rPr>
          <w:sz w:val="26"/>
          <w:szCs w:val="26"/>
        </w:rPr>
        <w:t>РЕСПУБЛИКИ ДАГЕСТАН НА СОФИНАНСИРОВАНИЕ СОЦИАЛЬНЫХ ВЫПЛАТ</w:t>
      </w:r>
    </w:p>
    <w:p w:rsidR="00397EEF" w:rsidRDefault="00397EEF" w:rsidP="00397EEF">
      <w:pPr>
        <w:autoSpaceDE w:val="0"/>
        <w:autoSpaceDN w:val="0"/>
        <w:adjustRightInd w:val="0"/>
        <w:spacing w:after="0" w:line="240" w:lineRule="auto"/>
        <w:jc w:val="center"/>
        <w:rPr>
          <w:sz w:val="26"/>
          <w:szCs w:val="26"/>
        </w:rPr>
      </w:pPr>
      <w:r>
        <w:rPr>
          <w:sz w:val="26"/>
          <w:szCs w:val="26"/>
        </w:rPr>
        <w:t>МОЛОДЫМ СЕМЬЯМ НА ПРИОБРЕТЕНИЕ (СТРОИТЕЛЬСТВО) ЖИЛЬЯ</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proofErr w:type="gramStart"/>
      <w:r>
        <w:rPr>
          <w:sz w:val="26"/>
          <w:szCs w:val="26"/>
        </w:rPr>
        <w:t xml:space="preserve">Расчет субсидий бюджетам муниципальных образований Республики Дагестан, выделяемых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 осуществляется на основе списков молодых семей - участников подпрограммы, изъявивших желание получить социальную выплату на приобретение (строительство) жилья (далее - списки), поданных муниципальными образованиями Республики Дагестан, прошедшими отбор, бюджетам которых могут быть предоставлены субсидии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w:t>
      </w:r>
      <w:proofErr w:type="gramEnd"/>
      <w:r>
        <w:rPr>
          <w:sz w:val="26"/>
          <w:szCs w:val="26"/>
        </w:rPr>
        <w:t xml:space="preserve"> в следующем порядке: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 определяется доля молодых семей по муниципальным районам и городским округам Республики Дагестан, прошедшим отбор, по следующей формуле:</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proofErr w:type="spellStart"/>
      <w:r>
        <w:rPr>
          <w:sz w:val="26"/>
          <w:szCs w:val="26"/>
        </w:rPr>
        <w:t>Д</w:t>
      </w:r>
      <w:proofErr w:type="gramStart"/>
      <w:r>
        <w:rPr>
          <w:sz w:val="26"/>
          <w:szCs w:val="26"/>
        </w:rPr>
        <w:t>i</w:t>
      </w:r>
      <w:proofErr w:type="spellEnd"/>
      <w:proofErr w:type="gramEnd"/>
      <w:r>
        <w:rPr>
          <w:sz w:val="26"/>
          <w:szCs w:val="26"/>
        </w:rPr>
        <w:t xml:space="preserve"> = </w:t>
      </w:r>
      <w:proofErr w:type="spellStart"/>
      <w:r>
        <w:rPr>
          <w:sz w:val="26"/>
          <w:szCs w:val="26"/>
        </w:rPr>
        <w:t>Кi</w:t>
      </w:r>
      <w:proofErr w:type="spellEnd"/>
      <w:r>
        <w:rPr>
          <w:sz w:val="26"/>
          <w:szCs w:val="26"/>
        </w:rPr>
        <w:t xml:space="preserve"> / </w:t>
      </w:r>
      <w:proofErr w:type="spellStart"/>
      <w:r>
        <w:rPr>
          <w:sz w:val="26"/>
          <w:szCs w:val="26"/>
        </w:rPr>
        <w:t>Кобщ</w:t>
      </w:r>
      <w:proofErr w:type="spellEnd"/>
      <w:r>
        <w:rPr>
          <w:sz w:val="26"/>
          <w:szCs w:val="26"/>
        </w:rPr>
        <w:t>,</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где:</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lastRenderedPageBreak/>
        <w:t>Д</w:t>
      </w:r>
      <w:proofErr w:type="gramStart"/>
      <w:r>
        <w:rPr>
          <w:sz w:val="26"/>
          <w:szCs w:val="26"/>
        </w:rPr>
        <w:t>i</w:t>
      </w:r>
      <w:proofErr w:type="spellEnd"/>
      <w:proofErr w:type="gramEnd"/>
      <w:r>
        <w:rPr>
          <w:sz w:val="26"/>
          <w:szCs w:val="26"/>
        </w:rPr>
        <w:t xml:space="preserve"> - доля молодых семей в общем количестве молодых семей по всем муниципальным образованиям Республики Дагестан, прошедшим отбор;</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К</w:t>
      </w:r>
      <w:proofErr w:type="gramStart"/>
      <w:r>
        <w:rPr>
          <w:sz w:val="26"/>
          <w:szCs w:val="26"/>
        </w:rPr>
        <w:t>i</w:t>
      </w:r>
      <w:proofErr w:type="spellEnd"/>
      <w:proofErr w:type="gramEnd"/>
      <w:r>
        <w:rPr>
          <w:sz w:val="26"/>
          <w:szCs w:val="26"/>
        </w:rPr>
        <w:t xml:space="preserve"> - количество молодых семей в конкретном муниципальном образовании Республики Дагестан, прошедшем отбор;</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Кобщ</w:t>
      </w:r>
      <w:proofErr w:type="spellEnd"/>
      <w:r>
        <w:rPr>
          <w:sz w:val="26"/>
          <w:szCs w:val="26"/>
        </w:rPr>
        <w:t xml:space="preserve"> - общее количество молодых семей по всем муниципальным образованиям Республики Дагестан, прошедшим отбор.</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Количество молодых семей определяется на дату расчета распределения средств республиканского бюджета, выделяемых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 между бюджетами муниципальных образований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bookmarkStart w:id="31" w:name="Par1038"/>
      <w:bookmarkEnd w:id="31"/>
      <w:r>
        <w:rPr>
          <w:sz w:val="26"/>
          <w:szCs w:val="26"/>
        </w:rPr>
        <w:t>2) определяется промежуточная сумма с учетом доли молодых семей конкретного муниципального образования Республики Дагестан по следующей формуле:</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proofErr w:type="spellStart"/>
      <w:r>
        <w:rPr>
          <w:sz w:val="26"/>
          <w:szCs w:val="26"/>
        </w:rPr>
        <w:t>Сiр</w:t>
      </w:r>
      <w:proofErr w:type="spellEnd"/>
      <w:r>
        <w:rPr>
          <w:sz w:val="26"/>
          <w:szCs w:val="26"/>
        </w:rPr>
        <w:t xml:space="preserve"> = </w:t>
      </w:r>
      <w:proofErr w:type="spellStart"/>
      <w:r>
        <w:rPr>
          <w:sz w:val="26"/>
          <w:szCs w:val="26"/>
        </w:rPr>
        <w:t>Дi</w:t>
      </w:r>
      <w:proofErr w:type="spellEnd"/>
      <w:r>
        <w:rPr>
          <w:sz w:val="26"/>
          <w:szCs w:val="26"/>
        </w:rPr>
        <w:t xml:space="preserve"> </w:t>
      </w:r>
      <w:proofErr w:type="spellStart"/>
      <w:r>
        <w:rPr>
          <w:sz w:val="26"/>
          <w:szCs w:val="26"/>
        </w:rPr>
        <w:t>x</w:t>
      </w:r>
      <w:proofErr w:type="spellEnd"/>
      <w:proofErr w:type="gramStart"/>
      <w:r>
        <w:rPr>
          <w:sz w:val="26"/>
          <w:szCs w:val="26"/>
        </w:rPr>
        <w:t xml:space="preserve"> О</w:t>
      </w:r>
      <w:proofErr w:type="gramEnd"/>
      <w:r>
        <w:rPr>
          <w:sz w:val="26"/>
          <w:szCs w:val="26"/>
        </w:rPr>
        <w:t>,</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где:</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С</w:t>
      </w:r>
      <w:proofErr w:type="gramStart"/>
      <w:r>
        <w:rPr>
          <w:sz w:val="26"/>
          <w:szCs w:val="26"/>
        </w:rPr>
        <w:t>i</w:t>
      </w:r>
      <w:proofErr w:type="gramEnd"/>
      <w:r>
        <w:rPr>
          <w:sz w:val="26"/>
          <w:szCs w:val="26"/>
        </w:rPr>
        <w:t>р</w:t>
      </w:r>
      <w:proofErr w:type="spellEnd"/>
      <w:r>
        <w:rPr>
          <w:sz w:val="26"/>
          <w:szCs w:val="26"/>
        </w:rPr>
        <w:t xml:space="preserve"> - промежуточная сумма денежных средств с учетом доли молодых семей конкретного муниципального образования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 - общий размер средств, выделяемых из бюджета Республики Дагестан на предоставление социальных выплат молодым семьям для приобретения (строительства) жилья;</w:t>
      </w:r>
    </w:p>
    <w:p w:rsidR="00397EEF" w:rsidRDefault="00397EEF" w:rsidP="00397EEF">
      <w:pPr>
        <w:autoSpaceDE w:val="0"/>
        <w:autoSpaceDN w:val="0"/>
        <w:adjustRightInd w:val="0"/>
        <w:spacing w:before="260" w:after="0" w:line="240" w:lineRule="auto"/>
        <w:ind w:firstLine="540"/>
        <w:jc w:val="both"/>
        <w:rPr>
          <w:sz w:val="26"/>
          <w:szCs w:val="26"/>
        </w:rPr>
      </w:pPr>
      <w:bookmarkStart w:id="32" w:name="Par1045"/>
      <w:bookmarkEnd w:id="32"/>
      <w:r>
        <w:rPr>
          <w:sz w:val="26"/>
          <w:szCs w:val="26"/>
        </w:rPr>
        <w:t xml:space="preserve">3) производится расчет потребности в финансировании за счет </w:t>
      </w:r>
      <w:proofErr w:type="gramStart"/>
      <w:r>
        <w:rPr>
          <w:sz w:val="26"/>
          <w:szCs w:val="26"/>
        </w:rPr>
        <w:t>средств республиканского бюджета молодых семей конкретного муниципального образования Республики</w:t>
      </w:r>
      <w:proofErr w:type="gramEnd"/>
      <w:r>
        <w:rPr>
          <w:sz w:val="26"/>
          <w:szCs w:val="26"/>
        </w:rPr>
        <w:t xml:space="preserve"> Дагестан в пределах суммы, указанной в </w:t>
      </w:r>
      <w:hyperlink w:anchor="Par1038" w:history="1">
        <w:r>
          <w:rPr>
            <w:color w:val="0000FF"/>
            <w:sz w:val="26"/>
            <w:szCs w:val="26"/>
          </w:rPr>
          <w:t>подпункте 2</w:t>
        </w:r>
      </w:hyperlink>
      <w:r>
        <w:rPr>
          <w:sz w:val="26"/>
          <w:szCs w:val="26"/>
        </w:rPr>
        <w:t xml:space="preserve"> настоящей Методики, по следующей формуле:</w:t>
      </w:r>
    </w:p>
    <w:p w:rsidR="00397EEF" w:rsidRDefault="00397EEF" w:rsidP="00397EEF">
      <w:pPr>
        <w:autoSpaceDE w:val="0"/>
        <w:autoSpaceDN w:val="0"/>
        <w:adjustRightInd w:val="0"/>
        <w:spacing w:after="0" w:line="240" w:lineRule="auto"/>
        <w:jc w:val="both"/>
        <w:rPr>
          <w:sz w:val="26"/>
          <w:szCs w:val="26"/>
        </w:rPr>
      </w:pPr>
    </w:p>
    <w:p w:rsidR="00397EEF" w:rsidRPr="008836B6" w:rsidRDefault="00397EEF" w:rsidP="00397EEF">
      <w:pPr>
        <w:autoSpaceDE w:val="0"/>
        <w:autoSpaceDN w:val="0"/>
        <w:adjustRightInd w:val="0"/>
        <w:spacing w:after="0" w:line="240" w:lineRule="auto"/>
        <w:jc w:val="center"/>
        <w:rPr>
          <w:sz w:val="26"/>
          <w:szCs w:val="26"/>
          <w:lang w:val="en-US"/>
        </w:rPr>
      </w:pPr>
      <w:proofErr w:type="spellStart"/>
      <w:r w:rsidRPr="008836B6">
        <w:rPr>
          <w:sz w:val="26"/>
          <w:szCs w:val="26"/>
          <w:lang w:val="en-US"/>
        </w:rPr>
        <w:t>Cin</w:t>
      </w:r>
      <w:proofErr w:type="spellEnd"/>
      <w:r w:rsidRPr="008836B6">
        <w:rPr>
          <w:sz w:val="26"/>
          <w:szCs w:val="26"/>
          <w:lang w:val="en-US"/>
        </w:rPr>
        <w:t xml:space="preserve"> - S1 + S2 + S3 +...+</w:t>
      </w:r>
      <w:proofErr w:type="spellStart"/>
      <w:r w:rsidRPr="008836B6">
        <w:rPr>
          <w:sz w:val="26"/>
          <w:szCs w:val="26"/>
          <w:lang w:val="en-US"/>
        </w:rPr>
        <w:t>Sn</w:t>
      </w:r>
      <w:proofErr w:type="spellEnd"/>
      <w:r w:rsidRPr="008836B6">
        <w:rPr>
          <w:sz w:val="26"/>
          <w:szCs w:val="26"/>
          <w:lang w:val="en-US"/>
        </w:rPr>
        <w:t>,</w:t>
      </w:r>
    </w:p>
    <w:p w:rsidR="00397EEF" w:rsidRPr="008836B6" w:rsidRDefault="00397EEF" w:rsidP="00397EEF">
      <w:pPr>
        <w:autoSpaceDE w:val="0"/>
        <w:autoSpaceDN w:val="0"/>
        <w:adjustRightInd w:val="0"/>
        <w:spacing w:after="0" w:line="240" w:lineRule="auto"/>
        <w:jc w:val="both"/>
        <w:rPr>
          <w:sz w:val="26"/>
          <w:szCs w:val="26"/>
          <w:lang w:val="en-US"/>
        </w:rPr>
      </w:pPr>
    </w:p>
    <w:p w:rsidR="00397EEF" w:rsidRPr="008836B6" w:rsidRDefault="00397EEF" w:rsidP="00397EEF">
      <w:pPr>
        <w:autoSpaceDE w:val="0"/>
        <w:autoSpaceDN w:val="0"/>
        <w:adjustRightInd w:val="0"/>
        <w:spacing w:after="0" w:line="240" w:lineRule="auto"/>
        <w:ind w:firstLine="540"/>
        <w:jc w:val="both"/>
        <w:rPr>
          <w:sz w:val="26"/>
          <w:szCs w:val="26"/>
          <w:lang w:val="en-US"/>
        </w:rPr>
      </w:pPr>
      <w:r>
        <w:rPr>
          <w:sz w:val="26"/>
          <w:szCs w:val="26"/>
        </w:rPr>
        <w:t>где</w:t>
      </w:r>
      <w:r w:rsidRPr="008836B6">
        <w:rPr>
          <w:sz w:val="26"/>
          <w:szCs w:val="26"/>
          <w:lang w:val="en-US"/>
        </w:rPr>
        <w:t>:</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Cin</w:t>
      </w:r>
      <w:proofErr w:type="spellEnd"/>
      <w:r>
        <w:rPr>
          <w:sz w:val="26"/>
          <w:szCs w:val="26"/>
        </w:rPr>
        <w:t xml:space="preserve"> - необходимая сумма финансирования за счет </w:t>
      </w:r>
      <w:proofErr w:type="gramStart"/>
      <w:r>
        <w:rPr>
          <w:sz w:val="26"/>
          <w:szCs w:val="26"/>
        </w:rPr>
        <w:t>средств республиканского бюджета молодых семей конкретного муниципального образования Республики</w:t>
      </w:r>
      <w:proofErr w:type="gramEnd"/>
      <w:r>
        <w:rPr>
          <w:sz w:val="26"/>
          <w:szCs w:val="26"/>
        </w:rPr>
        <w:t xml:space="preserve"> Дагестан в пределах суммы, указанной в </w:t>
      </w:r>
      <w:hyperlink w:anchor="Par1038" w:history="1">
        <w:r>
          <w:rPr>
            <w:color w:val="0000FF"/>
            <w:sz w:val="26"/>
            <w:szCs w:val="26"/>
          </w:rPr>
          <w:t>подпункте 2</w:t>
        </w:r>
      </w:hyperlink>
      <w:r>
        <w:rPr>
          <w:sz w:val="26"/>
          <w:szCs w:val="26"/>
        </w:rPr>
        <w:t xml:space="preserve"> настоящей Методики. При этом </w:t>
      </w:r>
      <w:proofErr w:type="spellStart"/>
      <w:r>
        <w:rPr>
          <w:sz w:val="26"/>
          <w:szCs w:val="26"/>
        </w:rPr>
        <w:t>Cin</w:t>
      </w:r>
      <w:proofErr w:type="spellEnd"/>
      <w:r>
        <w:rPr>
          <w:sz w:val="26"/>
          <w:szCs w:val="26"/>
        </w:rPr>
        <w:t xml:space="preserve"> &lt; </w:t>
      </w:r>
      <w:proofErr w:type="spellStart"/>
      <w:r>
        <w:rPr>
          <w:sz w:val="26"/>
          <w:szCs w:val="26"/>
        </w:rPr>
        <w:t>Ci</w:t>
      </w:r>
      <w:proofErr w:type="gramStart"/>
      <w:r>
        <w:rPr>
          <w:sz w:val="26"/>
          <w:szCs w:val="26"/>
        </w:rPr>
        <w:t>р</w:t>
      </w:r>
      <w:proofErr w:type="spellEnd"/>
      <w:proofErr w:type="gramEnd"/>
      <w:r>
        <w:rPr>
          <w:sz w:val="26"/>
          <w:szCs w:val="26"/>
        </w:rPr>
        <w:t xml:space="preserve">. Указанное </w:t>
      </w:r>
      <w:proofErr w:type="spellStart"/>
      <w:r>
        <w:rPr>
          <w:sz w:val="26"/>
          <w:szCs w:val="26"/>
        </w:rPr>
        <w:t>Cin</w:t>
      </w:r>
      <w:proofErr w:type="spellEnd"/>
      <w:r>
        <w:rPr>
          <w:sz w:val="26"/>
          <w:szCs w:val="26"/>
        </w:rPr>
        <w:t xml:space="preserve"> &lt; </w:t>
      </w:r>
      <w:proofErr w:type="spellStart"/>
      <w:r>
        <w:rPr>
          <w:sz w:val="26"/>
          <w:szCs w:val="26"/>
        </w:rPr>
        <w:t>Ci</w:t>
      </w:r>
      <w:proofErr w:type="gramStart"/>
      <w:r>
        <w:rPr>
          <w:sz w:val="26"/>
          <w:szCs w:val="26"/>
        </w:rPr>
        <w:t>р</w:t>
      </w:r>
      <w:proofErr w:type="spellEnd"/>
      <w:proofErr w:type="gramEnd"/>
      <w:r>
        <w:rPr>
          <w:sz w:val="26"/>
          <w:szCs w:val="26"/>
        </w:rPr>
        <w:t xml:space="preserve"> не применяется к случаю, указанному в </w:t>
      </w:r>
      <w:hyperlink w:anchor="Par1059" w:history="1">
        <w:r>
          <w:rPr>
            <w:color w:val="0000FF"/>
            <w:sz w:val="26"/>
            <w:szCs w:val="26"/>
          </w:rPr>
          <w:t>подпункте 5</w:t>
        </w:r>
      </w:hyperlink>
      <w:r>
        <w:rPr>
          <w:sz w:val="26"/>
          <w:szCs w:val="26"/>
        </w:rPr>
        <w:t xml:space="preserve"> настоящей Методики;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S1, S2, S3, </w:t>
      </w:r>
      <w:proofErr w:type="spellStart"/>
      <w:r>
        <w:rPr>
          <w:sz w:val="26"/>
          <w:szCs w:val="26"/>
        </w:rPr>
        <w:t>Sn</w:t>
      </w:r>
      <w:proofErr w:type="spellEnd"/>
      <w:r>
        <w:rPr>
          <w:sz w:val="26"/>
          <w:szCs w:val="26"/>
        </w:rPr>
        <w:t xml:space="preserve"> - размер социальной выплаты за счет средств республиканского бюджета, определяемый в соответствии с настоящей подпрограммой по отдельному муниципальному образованию для молодых семей, включенных в списки молодых семей - участников подпрограммы, изъявивших желание получить социальную выплату по муниципальному образованию Республики Дагестан в конкретном году, на который производится распределение субсидий;</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lastRenderedPageBreak/>
        <w:t>n</w:t>
      </w:r>
      <w:proofErr w:type="spellEnd"/>
      <w:r>
        <w:rPr>
          <w:sz w:val="26"/>
          <w:szCs w:val="26"/>
        </w:rPr>
        <w:t xml:space="preserve"> - количество молодых семей, обеспеченных в полном размере социальной выплатой за счет средств республиканского бюджета в пределах суммы, указанной в </w:t>
      </w:r>
      <w:hyperlink w:anchor="Par1038" w:history="1">
        <w:r>
          <w:rPr>
            <w:color w:val="0000FF"/>
            <w:sz w:val="26"/>
            <w:szCs w:val="26"/>
          </w:rPr>
          <w:t>подпункте 2</w:t>
        </w:r>
      </w:hyperlink>
      <w:r>
        <w:rPr>
          <w:sz w:val="26"/>
          <w:szCs w:val="26"/>
        </w:rPr>
        <w:t xml:space="preserve"> настоящей Методики;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4) производится расчет остатка средств между суммой, указанной в </w:t>
      </w:r>
      <w:hyperlink w:anchor="Par1038" w:history="1">
        <w:r>
          <w:rPr>
            <w:color w:val="0000FF"/>
            <w:sz w:val="26"/>
            <w:szCs w:val="26"/>
          </w:rPr>
          <w:t>подпунктах 2</w:t>
        </w:r>
      </w:hyperlink>
      <w:r>
        <w:rPr>
          <w:sz w:val="26"/>
          <w:szCs w:val="26"/>
        </w:rPr>
        <w:t xml:space="preserve"> и </w:t>
      </w:r>
      <w:hyperlink w:anchor="Par1045" w:history="1">
        <w:r>
          <w:rPr>
            <w:color w:val="0000FF"/>
            <w:sz w:val="26"/>
            <w:szCs w:val="26"/>
          </w:rPr>
          <w:t>3</w:t>
        </w:r>
      </w:hyperlink>
      <w:r>
        <w:rPr>
          <w:sz w:val="26"/>
          <w:szCs w:val="26"/>
        </w:rPr>
        <w:t xml:space="preserve"> настоящей Методики, по следующей формуле:</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proofErr w:type="spellStart"/>
      <w:r>
        <w:rPr>
          <w:sz w:val="26"/>
          <w:szCs w:val="26"/>
        </w:rPr>
        <w:t>Сiост</w:t>
      </w:r>
      <w:proofErr w:type="spellEnd"/>
      <w:r>
        <w:rPr>
          <w:sz w:val="26"/>
          <w:szCs w:val="26"/>
        </w:rPr>
        <w:t xml:space="preserve"> = </w:t>
      </w:r>
      <w:proofErr w:type="spellStart"/>
      <w:r>
        <w:rPr>
          <w:sz w:val="26"/>
          <w:szCs w:val="26"/>
        </w:rPr>
        <w:t>Сiр</w:t>
      </w:r>
      <w:proofErr w:type="spellEnd"/>
      <w:r>
        <w:rPr>
          <w:sz w:val="26"/>
          <w:szCs w:val="26"/>
        </w:rPr>
        <w:t xml:space="preserve"> - </w:t>
      </w:r>
      <w:proofErr w:type="spellStart"/>
      <w:proofErr w:type="gramStart"/>
      <w:r>
        <w:rPr>
          <w:sz w:val="26"/>
          <w:szCs w:val="26"/>
        </w:rPr>
        <w:t>С</w:t>
      </w:r>
      <w:proofErr w:type="gramEnd"/>
      <w:r>
        <w:rPr>
          <w:sz w:val="26"/>
          <w:szCs w:val="26"/>
        </w:rPr>
        <w:t>in</w:t>
      </w:r>
      <w:proofErr w:type="spellEnd"/>
      <w:r>
        <w:rPr>
          <w:sz w:val="26"/>
          <w:szCs w:val="26"/>
        </w:rPr>
        <w:t>,</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left="540"/>
        <w:jc w:val="both"/>
        <w:rPr>
          <w:sz w:val="26"/>
          <w:szCs w:val="26"/>
        </w:rPr>
      </w:pPr>
      <w:r>
        <w:rPr>
          <w:sz w:val="26"/>
          <w:szCs w:val="26"/>
        </w:rPr>
        <w:t>где:</w:t>
      </w:r>
    </w:p>
    <w:p w:rsidR="00397EEF" w:rsidRDefault="00397EEF" w:rsidP="00397EEF">
      <w:pPr>
        <w:autoSpaceDE w:val="0"/>
        <w:autoSpaceDN w:val="0"/>
        <w:adjustRightInd w:val="0"/>
        <w:spacing w:before="260" w:after="0" w:line="240" w:lineRule="auto"/>
        <w:ind w:firstLine="540"/>
        <w:jc w:val="both"/>
        <w:rPr>
          <w:sz w:val="26"/>
          <w:szCs w:val="26"/>
        </w:rPr>
      </w:pPr>
      <w:proofErr w:type="spellStart"/>
      <w:r>
        <w:rPr>
          <w:sz w:val="26"/>
          <w:szCs w:val="26"/>
        </w:rPr>
        <w:t>С</w:t>
      </w:r>
      <w:proofErr w:type="gramStart"/>
      <w:r>
        <w:rPr>
          <w:sz w:val="26"/>
          <w:szCs w:val="26"/>
        </w:rPr>
        <w:t>i</w:t>
      </w:r>
      <w:proofErr w:type="gramEnd"/>
      <w:r>
        <w:rPr>
          <w:sz w:val="26"/>
          <w:szCs w:val="26"/>
        </w:rPr>
        <w:t>ост</w:t>
      </w:r>
      <w:proofErr w:type="spellEnd"/>
      <w:r>
        <w:rPr>
          <w:sz w:val="26"/>
          <w:szCs w:val="26"/>
        </w:rPr>
        <w:t xml:space="preserve"> - сумма остатка средств по муниципальному образованию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bookmarkStart w:id="33" w:name="Par1059"/>
      <w:bookmarkEnd w:id="33"/>
      <w:r>
        <w:rPr>
          <w:sz w:val="26"/>
          <w:szCs w:val="26"/>
        </w:rPr>
        <w:t>5) сумма остатка средств распределяется между местными бюджетами муниципальных образований Республики Дагестан, которым недостаточно средств республиканского бюджета на молодую семью, стоящую под номером один в списке, путем добавления недостающей суммы средств, но не более чем до полного размера социальной выплаты на данную семью.</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Порядок очередности муниципальных образований Республики Дагестан, которым будут перераспределены остатки средств, определяется по наиболее ранней дате постановки молодой семьи на учет в качестве нуждающейся в улучшении жилищных условий;</w:t>
      </w:r>
    </w:p>
    <w:p w:rsidR="00397EEF" w:rsidRDefault="00397EEF" w:rsidP="00397EEF">
      <w:pPr>
        <w:autoSpaceDE w:val="0"/>
        <w:autoSpaceDN w:val="0"/>
        <w:adjustRightInd w:val="0"/>
        <w:spacing w:before="260" w:after="0" w:line="240" w:lineRule="auto"/>
        <w:ind w:firstLine="540"/>
        <w:jc w:val="both"/>
        <w:rPr>
          <w:sz w:val="26"/>
          <w:szCs w:val="26"/>
        </w:rPr>
      </w:pPr>
      <w:bookmarkStart w:id="34" w:name="Par1061"/>
      <w:bookmarkEnd w:id="34"/>
      <w:proofErr w:type="gramStart"/>
      <w:r>
        <w:rPr>
          <w:sz w:val="26"/>
          <w:szCs w:val="26"/>
        </w:rPr>
        <w:t xml:space="preserve">6) в случае наличия остатка средств после распределения в соответствии с </w:t>
      </w:r>
      <w:hyperlink w:anchor="Par1059" w:history="1">
        <w:r>
          <w:rPr>
            <w:color w:val="0000FF"/>
            <w:sz w:val="26"/>
            <w:szCs w:val="26"/>
          </w:rPr>
          <w:t>пунктом 5</w:t>
        </w:r>
      </w:hyperlink>
      <w:r>
        <w:rPr>
          <w:sz w:val="26"/>
          <w:szCs w:val="26"/>
        </w:rPr>
        <w:t xml:space="preserve"> настоящей Методики или отсутствия муниципальных образований Республики Дагестан, указанных в </w:t>
      </w:r>
      <w:hyperlink w:anchor="Par1059" w:history="1">
        <w:r>
          <w:rPr>
            <w:color w:val="0000FF"/>
            <w:sz w:val="26"/>
            <w:szCs w:val="26"/>
          </w:rPr>
          <w:t>пункте 5</w:t>
        </w:r>
      </w:hyperlink>
      <w:r>
        <w:rPr>
          <w:sz w:val="26"/>
          <w:szCs w:val="26"/>
        </w:rPr>
        <w:t xml:space="preserve"> настоящей Методики, оставшиеся средства распределяются в порядке очередности муниципальных образований Республики Дагестан, построенной по наиболее ранней дате постановки молодой семьи на учет в качестве нуждающейся в улучшении жилищных условий, следующей после обеспеченной средствами республиканского бюджета;</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7) в случае высвобождения средств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 распределение осуществляется в порядке, предусмотренном </w:t>
      </w:r>
      <w:hyperlink w:anchor="Par1061" w:history="1">
        <w:r>
          <w:rPr>
            <w:color w:val="0000FF"/>
            <w:sz w:val="26"/>
            <w:szCs w:val="26"/>
          </w:rPr>
          <w:t>пунктом 6</w:t>
        </w:r>
      </w:hyperlink>
      <w:r>
        <w:rPr>
          <w:sz w:val="26"/>
          <w:szCs w:val="26"/>
        </w:rPr>
        <w:t xml:space="preserve"> настоящей Методики;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8) единицей измерения суммы субсидии является тысяча рублей. Округление суммы субсидии осуществляется до десятичного знака после запятой. Если при распределении сумма субсидии получилась с сотенным знаком после запятой, то полученная сумма субсидии округляется до десятичного знака после запятой в сторону увеличения.</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9</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r>
        <w:rPr>
          <w:sz w:val="26"/>
          <w:szCs w:val="26"/>
        </w:rPr>
        <w:lastRenderedPageBreak/>
        <w:t>ПОРЯДОК, СРОКИ И КРИТЕРИИ</w:t>
      </w:r>
    </w:p>
    <w:p w:rsidR="00397EEF" w:rsidRDefault="00397EEF" w:rsidP="00397EEF">
      <w:pPr>
        <w:autoSpaceDE w:val="0"/>
        <w:autoSpaceDN w:val="0"/>
        <w:adjustRightInd w:val="0"/>
        <w:spacing w:after="0" w:line="240" w:lineRule="auto"/>
        <w:jc w:val="center"/>
        <w:rPr>
          <w:sz w:val="26"/>
          <w:szCs w:val="26"/>
        </w:rPr>
      </w:pPr>
      <w:r>
        <w:rPr>
          <w:sz w:val="26"/>
          <w:szCs w:val="26"/>
        </w:rPr>
        <w:t>ОТБОРА МУНИЦИПАЛЬНЫХ ОБРАЗОВАНИЙ РЕСПУБЛИКИ ДАГЕСТАН,</w:t>
      </w:r>
    </w:p>
    <w:p w:rsidR="00397EEF" w:rsidRDefault="00397EEF" w:rsidP="00397EEF">
      <w:pPr>
        <w:autoSpaceDE w:val="0"/>
        <w:autoSpaceDN w:val="0"/>
        <w:adjustRightInd w:val="0"/>
        <w:spacing w:after="0" w:line="240" w:lineRule="auto"/>
        <w:jc w:val="center"/>
        <w:rPr>
          <w:sz w:val="26"/>
          <w:szCs w:val="26"/>
        </w:rPr>
      </w:pPr>
      <w:proofErr w:type="gramStart"/>
      <w:r>
        <w:rPr>
          <w:sz w:val="26"/>
          <w:szCs w:val="26"/>
        </w:rPr>
        <w:t>БЮДЖЕТАМ</w:t>
      </w:r>
      <w:proofErr w:type="gramEnd"/>
      <w:r>
        <w:rPr>
          <w:sz w:val="26"/>
          <w:szCs w:val="26"/>
        </w:rPr>
        <w:t xml:space="preserve"> КОТОРЫХ МОГУТ БЫТЬ ПРЕДОСТАВЛЕНЫ СУБСИДИИ</w:t>
      </w:r>
    </w:p>
    <w:p w:rsidR="00397EEF" w:rsidRDefault="00397EEF" w:rsidP="00397EEF">
      <w:pPr>
        <w:autoSpaceDE w:val="0"/>
        <w:autoSpaceDN w:val="0"/>
        <w:adjustRightInd w:val="0"/>
        <w:spacing w:after="0" w:line="240" w:lineRule="auto"/>
        <w:jc w:val="center"/>
        <w:rPr>
          <w:sz w:val="26"/>
          <w:szCs w:val="26"/>
        </w:rPr>
      </w:pPr>
      <w:r>
        <w:rPr>
          <w:sz w:val="26"/>
          <w:szCs w:val="26"/>
        </w:rPr>
        <w:t>НА СОФИНАНСИРОВАНИЕ СОЦИАЛЬНЫХ ВЫПЛАТ МОЛОДЫМ СЕМЬЯМ</w:t>
      </w:r>
    </w:p>
    <w:p w:rsidR="00397EEF" w:rsidRDefault="00397EEF" w:rsidP="00397EEF">
      <w:pPr>
        <w:autoSpaceDE w:val="0"/>
        <w:autoSpaceDN w:val="0"/>
        <w:adjustRightInd w:val="0"/>
        <w:spacing w:after="0" w:line="240" w:lineRule="auto"/>
        <w:jc w:val="center"/>
        <w:rPr>
          <w:sz w:val="26"/>
          <w:szCs w:val="26"/>
        </w:rPr>
      </w:pPr>
      <w:r>
        <w:rPr>
          <w:sz w:val="26"/>
          <w:szCs w:val="26"/>
        </w:rPr>
        <w:t>НА ПРИОБРЕТЕНИЕ (СТРОИТЕЛЬСТВО) ЖИЛЬЯ</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 xml:space="preserve">Настоящий Порядок определяет условия, сроки и критерии проведения отбора муниципальных образований Республики Дагестан, бюджетам которых могут быть предоставлены субсидии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Предметом отбора муниципальных образований Республики Дагестан, бюджетам которых могут быть предоставлены субсидии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 (далее - отбор), является определение муниципальных образований Республики Дагестан, бюджетам которых будут предоставлены субсидии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Отбор проводится ежегодно среди всех муниципальных районов и городских округов Республики Дагестан, изъявивших желание получить субсидию на </w:t>
      </w:r>
      <w:proofErr w:type="spellStart"/>
      <w:r>
        <w:rPr>
          <w:sz w:val="26"/>
          <w:szCs w:val="26"/>
        </w:rPr>
        <w:t>софинансирование</w:t>
      </w:r>
      <w:proofErr w:type="spellEnd"/>
      <w:r>
        <w:rPr>
          <w:sz w:val="26"/>
          <w:szCs w:val="26"/>
        </w:rPr>
        <w:t xml:space="preserve"> социальных выплат молодым семьям на приобретение (строительство) жилья, до 15 сентября года, предшествующего </w:t>
      </w:r>
      <w:proofErr w:type="gramStart"/>
      <w:r>
        <w:rPr>
          <w:sz w:val="26"/>
          <w:szCs w:val="26"/>
        </w:rPr>
        <w:t>планируемому</w:t>
      </w:r>
      <w:proofErr w:type="gramEnd"/>
      <w:r>
        <w:rPr>
          <w:sz w:val="26"/>
          <w:szCs w:val="26"/>
        </w:rPr>
        <w:t>.</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Отбор проводит Минстрой РД. Для осуществления отбора создается конкурсная комиссия при Минстрое РД.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Отношения, возникающие между Минстроем РД и органами местного самоуправления муниципальных образований Республики Дагестан, представившими заявки на участие в отборе (далее - участники), регулируются законодательством Российской Федерации и настоящей подпрограммой.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рамках отбора Минстрой РД осуществляет следующие функции: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 проводит рассылку извещений о проведении отбора, а также обеспечивает прием, учет и хранение поступивших от участников заявок;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осуществляет прием заявок;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 проверяет заявку на соответствие требованиям настоящего Порядка;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4) принимает решение о результатах отбора;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5) доводит до сведения участников результаты отбора;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6) ежегодно заключает с муниципальными образованиями Республики Дагестан, прошедшими отбор, соглашения, предусматривающие порядок предоставления субсидий, до 1 декабря планируемого года, в котором будут предоставляться социальные выплаты молодым семьям, а также осуществляет </w:t>
      </w:r>
      <w:proofErr w:type="gramStart"/>
      <w:r>
        <w:rPr>
          <w:sz w:val="26"/>
          <w:szCs w:val="26"/>
        </w:rPr>
        <w:t>контроль за</w:t>
      </w:r>
      <w:proofErr w:type="gramEnd"/>
      <w:r>
        <w:rPr>
          <w:sz w:val="26"/>
          <w:szCs w:val="26"/>
        </w:rPr>
        <w:t xml:space="preserve"> расходованием и представлением отчетности об их использовании.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 xml:space="preserve">Извещение о проведении отбора направляется в письменной форме всем муниципальным районам и городским округам Республики Дагестан не </w:t>
      </w:r>
      <w:proofErr w:type="gramStart"/>
      <w:r>
        <w:rPr>
          <w:sz w:val="26"/>
          <w:szCs w:val="26"/>
        </w:rPr>
        <w:t>позднее</w:t>
      </w:r>
      <w:proofErr w:type="gramEnd"/>
      <w:r>
        <w:rPr>
          <w:sz w:val="26"/>
          <w:szCs w:val="26"/>
        </w:rPr>
        <w:t xml:space="preserve"> чем за 20 дней до окончания приема заявок на отбор.</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Извещение о проведении отбора должно содержать следующие сведения: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 наименование и адрес организатора отбора;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место представления, дату начала и окончания приема заявок от муниципальных образований Республики Дагестан для участия в отборе;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 перечень документов, входящих в заявку;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4) необходимую контактную информацию.</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Для участия в отборе участники представляют в Минстрой РД заявку, в которую входят:</w:t>
      </w:r>
    </w:p>
    <w:p w:rsidR="00397EEF" w:rsidRDefault="00397EEF" w:rsidP="00397EEF">
      <w:pPr>
        <w:autoSpaceDE w:val="0"/>
        <w:autoSpaceDN w:val="0"/>
        <w:adjustRightInd w:val="0"/>
        <w:spacing w:before="260" w:after="0" w:line="240" w:lineRule="auto"/>
        <w:ind w:firstLine="540"/>
        <w:jc w:val="both"/>
        <w:rPr>
          <w:sz w:val="26"/>
          <w:szCs w:val="26"/>
        </w:rPr>
      </w:pPr>
      <w:bookmarkStart w:id="35" w:name="Par1099"/>
      <w:bookmarkEnd w:id="35"/>
      <w:r>
        <w:rPr>
          <w:sz w:val="26"/>
          <w:szCs w:val="26"/>
        </w:rPr>
        <w:t>а) заявление на участие в отборе;</w:t>
      </w:r>
    </w:p>
    <w:p w:rsidR="00397EEF" w:rsidRDefault="00397EEF" w:rsidP="00397EEF">
      <w:pPr>
        <w:autoSpaceDE w:val="0"/>
        <w:autoSpaceDN w:val="0"/>
        <w:adjustRightInd w:val="0"/>
        <w:spacing w:before="260" w:after="0" w:line="240" w:lineRule="auto"/>
        <w:ind w:firstLine="540"/>
        <w:jc w:val="both"/>
        <w:rPr>
          <w:sz w:val="26"/>
          <w:szCs w:val="26"/>
        </w:rPr>
      </w:pPr>
      <w:bookmarkStart w:id="36" w:name="Par1100"/>
      <w:bookmarkEnd w:id="36"/>
      <w:r>
        <w:rPr>
          <w:sz w:val="26"/>
          <w:szCs w:val="26"/>
        </w:rPr>
        <w:t>б) список документов, содержащихся в заявке, с указанием номера страницы, на которой находится соответствующий документ;</w:t>
      </w:r>
    </w:p>
    <w:p w:rsidR="00397EEF" w:rsidRDefault="00397EEF" w:rsidP="00397EEF">
      <w:pPr>
        <w:autoSpaceDE w:val="0"/>
        <w:autoSpaceDN w:val="0"/>
        <w:adjustRightInd w:val="0"/>
        <w:spacing w:before="260" w:after="0" w:line="240" w:lineRule="auto"/>
        <w:ind w:firstLine="540"/>
        <w:jc w:val="both"/>
        <w:rPr>
          <w:sz w:val="26"/>
          <w:szCs w:val="26"/>
        </w:rPr>
      </w:pPr>
      <w:bookmarkStart w:id="37" w:name="Par1101"/>
      <w:bookmarkEnd w:id="37"/>
      <w:r>
        <w:rPr>
          <w:sz w:val="26"/>
          <w:szCs w:val="26"/>
        </w:rPr>
        <w:t>в) муниципальный правовой акт об утверждении муниципальной подпрограммы по обеспечению жильем молодых семей на соответствующий период;</w:t>
      </w:r>
    </w:p>
    <w:p w:rsidR="00397EEF" w:rsidRDefault="00397EEF" w:rsidP="00397EEF">
      <w:pPr>
        <w:autoSpaceDE w:val="0"/>
        <w:autoSpaceDN w:val="0"/>
        <w:adjustRightInd w:val="0"/>
        <w:spacing w:before="260" w:after="0" w:line="240" w:lineRule="auto"/>
        <w:ind w:firstLine="540"/>
        <w:jc w:val="both"/>
        <w:rPr>
          <w:sz w:val="26"/>
          <w:szCs w:val="26"/>
        </w:rPr>
      </w:pPr>
      <w:bookmarkStart w:id="38" w:name="Par1102"/>
      <w:bookmarkEnd w:id="38"/>
      <w:r>
        <w:rPr>
          <w:sz w:val="26"/>
          <w:szCs w:val="26"/>
        </w:rPr>
        <w:t>г) нормативный правовой акт органа местного самоуправления муниципального образования Республики Дагестан об утверждении средней рыночной стоимости 1 кв. метра общей площади жилья на территории муниципального образования, определенной органом местного самоуправления муниципального образования Республики Дагестан в установленном порядке;</w:t>
      </w:r>
    </w:p>
    <w:p w:rsidR="00397EEF" w:rsidRDefault="00397EEF" w:rsidP="00397EEF">
      <w:pPr>
        <w:autoSpaceDE w:val="0"/>
        <w:autoSpaceDN w:val="0"/>
        <w:adjustRightInd w:val="0"/>
        <w:spacing w:before="260" w:after="0" w:line="240" w:lineRule="auto"/>
        <w:ind w:firstLine="540"/>
        <w:jc w:val="both"/>
        <w:rPr>
          <w:sz w:val="26"/>
          <w:szCs w:val="26"/>
        </w:rPr>
      </w:pPr>
      <w:bookmarkStart w:id="39" w:name="Par1103"/>
      <w:bookmarkEnd w:id="39"/>
      <w:proofErr w:type="spellStart"/>
      <w:r>
        <w:rPr>
          <w:sz w:val="26"/>
          <w:szCs w:val="26"/>
        </w:rPr>
        <w:t>д</w:t>
      </w:r>
      <w:proofErr w:type="spellEnd"/>
      <w:r>
        <w:rPr>
          <w:sz w:val="26"/>
          <w:szCs w:val="26"/>
        </w:rPr>
        <w:t>) нормативный правовой акт органа местного самоуправления муниципального образования Республики Дагестан об установлении учетной нормы и нормы предоставления площади жилого помещения на территории муниципального образования;</w:t>
      </w:r>
    </w:p>
    <w:p w:rsidR="00397EEF" w:rsidRDefault="00397EEF" w:rsidP="00397EEF">
      <w:pPr>
        <w:autoSpaceDE w:val="0"/>
        <w:autoSpaceDN w:val="0"/>
        <w:adjustRightInd w:val="0"/>
        <w:spacing w:before="260" w:after="0" w:line="240" w:lineRule="auto"/>
        <w:ind w:firstLine="540"/>
        <w:jc w:val="both"/>
        <w:rPr>
          <w:sz w:val="26"/>
          <w:szCs w:val="26"/>
        </w:rPr>
      </w:pPr>
      <w:bookmarkStart w:id="40" w:name="Par1104"/>
      <w:bookmarkEnd w:id="40"/>
      <w:r>
        <w:rPr>
          <w:sz w:val="26"/>
          <w:szCs w:val="26"/>
        </w:rPr>
        <w:t>е) список молодых семей - участников подпрограммы, изъявивших желание получить социальную выплату по муниципальному образованию Республики Дагестан, сформированный в той же хронологической последовательности, в какой молодые семьи приняты на учет нуждающихся в улучшении жилищных условий, подписанный главой муниципального образования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 xml:space="preserve">Документы, указанные в </w:t>
      </w:r>
      <w:hyperlink w:anchor="Par1101" w:history="1">
        <w:r>
          <w:rPr>
            <w:color w:val="0000FF"/>
            <w:sz w:val="26"/>
            <w:szCs w:val="26"/>
          </w:rPr>
          <w:t>подпунктах "в"</w:t>
        </w:r>
      </w:hyperlink>
      <w:r>
        <w:rPr>
          <w:sz w:val="26"/>
          <w:szCs w:val="26"/>
        </w:rPr>
        <w:t xml:space="preserve">, </w:t>
      </w:r>
      <w:hyperlink w:anchor="Par1104" w:history="1">
        <w:r>
          <w:rPr>
            <w:color w:val="0000FF"/>
            <w:sz w:val="26"/>
            <w:szCs w:val="26"/>
          </w:rPr>
          <w:t>"е"</w:t>
        </w:r>
      </w:hyperlink>
      <w:r>
        <w:rPr>
          <w:sz w:val="26"/>
          <w:szCs w:val="26"/>
        </w:rPr>
        <w:t xml:space="preserve"> настоящего Порядка, представляются на бумажном и электронном носителях, документы, указанные в </w:t>
      </w:r>
      <w:hyperlink w:anchor="Par1099" w:history="1">
        <w:r>
          <w:rPr>
            <w:color w:val="0000FF"/>
            <w:sz w:val="26"/>
            <w:szCs w:val="26"/>
          </w:rPr>
          <w:t>подпунктах "а"</w:t>
        </w:r>
      </w:hyperlink>
      <w:r>
        <w:rPr>
          <w:sz w:val="26"/>
          <w:szCs w:val="26"/>
        </w:rPr>
        <w:t xml:space="preserve">, </w:t>
      </w:r>
      <w:hyperlink w:anchor="Par1100" w:history="1">
        <w:r>
          <w:rPr>
            <w:color w:val="0000FF"/>
            <w:sz w:val="26"/>
            <w:szCs w:val="26"/>
          </w:rPr>
          <w:t>"б"</w:t>
        </w:r>
      </w:hyperlink>
      <w:r>
        <w:rPr>
          <w:sz w:val="26"/>
          <w:szCs w:val="26"/>
        </w:rPr>
        <w:t xml:space="preserve">, </w:t>
      </w:r>
      <w:hyperlink w:anchor="Par1102" w:history="1">
        <w:r>
          <w:rPr>
            <w:color w:val="0000FF"/>
            <w:sz w:val="26"/>
            <w:szCs w:val="26"/>
          </w:rPr>
          <w:t>"г"</w:t>
        </w:r>
      </w:hyperlink>
      <w:r>
        <w:rPr>
          <w:sz w:val="26"/>
          <w:szCs w:val="26"/>
        </w:rPr>
        <w:t xml:space="preserve">, </w:t>
      </w:r>
      <w:hyperlink w:anchor="Par1103" w:history="1">
        <w:r>
          <w:rPr>
            <w:color w:val="0000FF"/>
            <w:sz w:val="26"/>
            <w:szCs w:val="26"/>
          </w:rPr>
          <w:t>"</w:t>
        </w:r>
        <w:proofErr w:type="spellStart"/>
        <w:r>
          <w:rPr>
            <w:color w:val="0000FF"/>
            <w:sz w:val="26"/>
            <w:szCs w:val="26"/>
          </w:rPr>
          <w:t>д</w:t>
        </w:r>
        <w:proofErr w:type="spellEnd"/>
        <w:r>
          <w:rPr>
            <w:color w:val="0000FF"/>
            <w:sz w:val="26"/>
            <w:szCs w:val="26"/>
          </w:rPr>
          <w:t>"</w:t>
        </w:r>
      </w:hyperlink>
      <w:r>
        <w:rPr>
          <w:sz w:val="26"/>
          <w:szCs w:val="26"/>
        </w:rPr>
        <w:t xml:space="preserve"> настоящего Порядка, представляются на бумажном носителе.</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Заявка должна быть прошита (сброшюрована) в одну папку в последовательности, указанной настоящим Порядком, пронумерована и заверена печатью муниципального образования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Заявка подается органом местного самоуправления муниципального образования Республики Дагестан в Минстрой РД.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Муниципальные образования Республики Дагестан, представившие заявку, не соответствующую требованиям настоящего Порядка, к участию в отборе не допускаются.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Участник отбора имеет право внести изменения в свою заявку или отозвать ее в пределах срока, установленного для подачи заявок.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Участник отбора имеет право устранить замечания к заявке в пределах срока, установленного для подачи заявок.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Заявки не допускаются к отбору в случае их получения Минстроем РД по истечении срока приема заявок, указанного в извещении о проведении отбора.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Датой получения заявки считается дата ее поступления в Минстрой РД, о чем делается отметка на первой странице заявки.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Минстрой РД: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 в установленные настоящим Порядком сроки ведет прием и регистрацию заявок;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в течение 5 рабочих дней с момента завершения приема заявок осуществляет проверку заявок на соответствие требованиям настоящего Порядка и выносит решение о результатах отбора. Решение оформляется приказом Минстроя РД;</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 в течение 10 рабочих дней после проверки заявок информирует участников о результатах отбора;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4) информирует участников о причинах недопущения к отбору или о причинах признания не прошедшей отбор заявки, представленной участником отбора.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Минстрой РД имеет право запросить у участников отбора пояснения по вопросам, являющимся предметом отбора.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Критериями отбора являются: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 соответствие утвержденной муниципальной подпрограммы по обеспечению жильем молодых семей требованиям настоящей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наличие списка молодых семей - участников подпрограммы, изъявивших желание получить социальную выплату, по муниципальному образованию Республики Дагестан.</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Заявки оцениваются по балльной системе: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 соответствие критерию - 1 балл;</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несоответствие критерию - 0 баллов.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Муниципальные образования Республики Дагестан, заявки которых набрали 2 балла, считаются прошедшими отбор.</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0"/>
        <w:rPr>
          <w:sz w:val="26"/>
          <w:szCs w:val="26"/>
        </w:rPr>
      </w:pPr>
      <w:r>
        <w:rPr>
          <w:sz w:val="26"/>
          <w:szCs w:val="26"/>
        </w:rPr>
        <w:t>Приложение N 10</w:t>
      </w:r>
    </w:p>
    <w:p w:rsidR="00397EEF" w:rsidRDefault="00397EEF" w:rsidP="00397EEF">
      <w:pPr>
        <w:autoSpaceDE w:val="0"/>
        <w:autoSpaceDN w:val="0"/>
        <w:adjustRightInd w:val="0"/>
        <w:spacing w:after="0" w:line="240" w:lineRule="auto"/>
        <w:jc w:val="right"/>
        <w:rPr>
          <w:sz w:val="26"/>
          <w:szCs w:val="26"/>
        </w:rPr>
      </w:pPr>
      <w:r>
        <w:rPr>
          <w:sz w:val="26"/>
          <w:szCs w:val="26"/>
        </w:rPr>
        <w:t>к подпрограмме "Обеспечение жильем</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в Республике Дагестан</w:t>
      </w:r>
    </w:p>
    <w:p w:rsidR="00397EEF" w:rsidRDefault="00397EEF" w:rsidP="00397EEF">
      <w:pPr>
        <w:autoSpaceDE w:val="0"/>
        <w:autoSpaceDN w:val="0"/>
        <w:adjustRightInd w:val="0"/>
        <w:spacing w:after="0" w:line="240" w:lineRule="auto"/>
        <w:jc w:val="right"/>
        <w:rPr>
          <w:sz w:val="26"/>
          <w:szCs w:val="26"/>
        </w:rPr>
      </w:pPr>
      <w:r>
        <w:rPr>
          <w:sz w:val="26"/>
          <w:szCs w:val="26"/>
        </w:rPr>
        <w:t>на 2016-2018 годы"</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center"/>
        <w:rPr>
          <w:sz w:val="26"/>
          <w:szCs w:val="26"/>
        </w:rPr>
      </w:pPr>
      <w:r>
        <w:rPr>
          <w:sz w:val="26"/>
          <w:szCs w:val="26"/>
        </w:rPr>
        <w:t>ПОРЯДОК</w:t>
      </w:r>
    </w:p>
    <w:p w:rsidR="00397EEF" w:rsidRDefault="00397EEF" w:rsidP="00397EEF">
      <w:pPr>
        <w:autoSpaceDE w:val="0"/>
        <w:autoSpaceDN w:val="0"/>
        <w:adjustRightInd w:val="0"/>
        <w:spacing w:after="0" w:line="240" w:lineRule="auto"/>
        <w:jc w:val="center"/>
        <w:rPr>
          <w:sz w:val="26"/>
          <w:szCs w:val="26"/>
        </w:rPr>
      </w:pPr>
      <w:r>
        <w:rPr>
          <w:sz w:val="26"/>
          <w:szCs w:val="26"/>
        </w:rPr>
        <w:t>ФОРМИРОВАНИЯ СПИСКОВ МОЛОДЫХ СЕМЕЙ - УЧАСТНИКОВ</w:t>
      </w:r>
    </w:p>
    <w:p w:rsidR="00397EEF" w:rsidRDefault="00397EEF" w:rsidP="00397EEF">
      <w:pPr>
        <w:autoSpaceDE w:val="0"/>
        <w:autoSpaceDN w:val="0"/>
        <w:adjustRightInd w:val="0"/>
        <w:spacing w:after="0" w:line="240" w:lineRule="auto"/>
        <w:jc w:val="center"/>
        <w:rPr>
          <w:sz w:val="26"/>
          <w:szCs w:val="26"/>
        </w:rPr>
      </w:pPr>
      <w:r>
        <w:rPr>
          <w:sz w:val="26"/>
          <w:szCs w:val="26"/>
        </w:rPr>
        <w:t>ПОДПРОГРАММЫ "ОБЕСПЕЧЕНИЕ ЖИЛЬЕМ МОЛОДЫХ СЕМЕЙ</w:t>
      </w:r>
    </w:p>
    <w:p w:rsidR="00397EEF" w:rsidRDefault="00397EEF" w:rsidP="00397EEF">
      <w:pPr>
        <w:autoSpaceDE w:val="0"/>
        <w:autoSpaceDN w:val="0"/>
        <w:adjustRightInd w:val="0"/>
        <w:spacing w:after="0" w:line="240" w:lineRule="auto"/>
        <w:jc w:val="center"/>
        <w:rPr>
          <w:sz w:val="26"/>
          <w:szCs w:val="26"/>
        </w:rPr>
      </w:pPr>
      <w:r>
        <w:rPr>
          <w:sz w:val="26"/>
          <w:szCs w:val="26"/>
        </w:rPr>
        <w:t>В РЕСПУБЛИКЕ ДАГЕСТАН НА 2016-2018 ГОДЫ",</w:t>
      </w:r>
    </w:p>
    <w:p w:rsidR="00397EEF" w:rsidRDefault="00397EEF" w:rsidP="00397EEF">
      <w:pPr>
        <w:autoSpaceDE w:val="0"/>
        <w:autoSpaceDN w:val="0"/>
        <w:adjustRightInd w:val="0"/>
        <w:spacing w:after="0" w:line="240" w:lineRule="auto"/>
        <w:jc w:val="center"/>
        <w:rPr>
          <w:sz w:val="26"/>
          <w:szCs w:val="26"/>
        </w:rPr>
      </w:pPr>
      <w:proofErr w:type="gramStart"/>
      <w:r>
        <w:rPr>
          <w:sz w:val="26"/>
          <w:szCs w:val="26"/>
        </w:rPr>
        <w:t>ИЗЪЯВИВШИХ</w:t>
      </w:r>
      <w:proofErr w:type="gramEnd"/>
      <w:r>
        <w:rPr>
          <w:sz w:val="26"/>
          <w:szCs w:val="26"/>
        </w:rPr>
        <w:t xml:space="preserve"> ЖЕЛАНИЕ ПОЛУЧИТЬ СОЦИАЛЬНУЮ ВЫПЛАТУ</w:t>
      </w:r>
    </w:p>
    <w:p w:rsidR="00397EEF" w:rsidRDefault="00397EEF" w:rsidP="00397EEF">
      <w:pPr>
        <w:autoSpaceDE w:val="0"/>
        <w:autoSpaceDN w:val="0"/>
        <w:adjustRightInd w:val="0"/>
        <w:spacing w:after="0" w:line="240" w:lineRule="auto"/>
        <w:jc w:val="center"/>
        <w:rPr>
          <w:sz w:val="26"/>
          <w:szCs w:val="26"/>
        </w:rPr>
      </w:pPr>
      <w:r>
        <w:rPr>
          <w:sz w:val="26"/>
          <w:szCs w:val="26"/>
        </w:rPr>
        <w:t>В ПЛАНИРУЕМОМ ГОДУ</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1. Настоящий Порядок определяет условия формирования и изменения списков молодых семей - участников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 Выдача свидетельства осуществляется органом местного самоуправления Республики Дагестан (далее - орган местного самоуправления).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Оплата изготовления бланков свидетельств осуществляется Минстроем РД за счет средств республиканского бюджета Республики Дагестан,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4. Для участия в подпрограмме молодая семья подает в орган местного самоуправления Республики Дагестан по месту жительства следующие документы:</w:t>
      </w:r>
    </w:p>
    <w:p w:rsidR="00397EEF" w:rsidRDefault="00573913" w:rsidP="00397EEF">
      <w:pPr>
        <w:autoSpaceDE w:val="0"/>
        <w:autoSpaceDN w:val="0"/>
        <w:adjustRightInd w:val="0"/>
        <w:spacing w:before="260" w:after="0" w:line="240" w:lineRule="auto"/>
        <w:ind w:firstLine="540"/>
        <w:jc w:val="both"/>
        <w:rPr>
          <w:sz w:val="26"/>
          <w:szCs w:val="26"/>
        </w:rPr>
      </w:pPr>
      <w:hyperlink w:anchor="Par890" w:history="1">
        <w:r w:rsidR="00397EEF">
          <w:rPr>
            <w:color w:val="0000FF"/>
            <w:sz w:val="26"/>
            <w:szCs w:val="26"/>
          </w:rPr>
          <w:t>заявление</w:t>
        </w:r>
      </w:hyperlink>
      <w:r w:rsidR="00397EEF">
        <w:rPr>
          <w:sz w:val="26"/>
          <w:szCs w:val="26"/>
        </w:rPr>
        <w:t xml:space="preserve"> по форме, приведенной в приложении N 2 к Правилам предоставления молодым семьям социальных выплат на приобретение (строительство) жилья и их использования в целях подпрограммы, в 2 экземплярах (один экземпляр возвращается заявителю с указанием даты принятия заявления и приложенных к нему документов);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копии документов, удостоверяющих личность каждого члена семьи;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копию свидетельства о браке (на неполную семью не распространяется);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документ, подтверждающий признание молодой семьи нуждающейся в жилых помещениях (выписку из решения органа местного самоуправления о принятии молодой семьи на учет в качестве нуждающихся в улучшении жилищных условий);</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lastRenderedPageBreak/>
        <w:t>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для чего молодая семья может представлять следующие документы, подтверждающие наличие (отсутствие) дополнительных средств:</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 выписк</w:t>
      </w:r>
      <w:proofErr w:type="gramStart"/>
      <w:r>
        <w:rPr>
          <w:sz w:val="26"/>
          <w:szCs w:val="26"/>
        </w:rPr>
        <w:t>у(</w:t>
      </w:r>
      <w:proofErr w:type="gramEnd"/>
      <w:r>
        <w:rPr>
          <w:sz w:val="26"/>
          <w:szCs w:val="26"/>
        </w:rPr>
        <w:t>и) из лицевого банковского счета члена(</w:t>
      </w:r>
      <w:proofErr w:type="spellStart"/>
      <w:r>
        <w:rPr>
          <w:sz w:val="26"/>
          <w:szCs w:val="26"/>
        </w:rPr>
        <w:t>ов</w:t>
      </w:r>
      <w:proofErr w:type="spellEnd"/>
      <w:r>
        <w:rPr>
          <w:sz w:val="26"/>
          <w:szCs w:val="26"/>
        </w:rPr>
        <w:t>) молодой семьи о сумме собственных средств, находящихся на лицевом счете(ах), депозите или в иной форме;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2) документы, подтверждающие наличие жилого помещения или его части в собственности членов молодой семьи. При этом размер собственных средств рассчитывается как произведение средней стоимости 1 кв. метра жилого помещения, устанавливаемой органом местного самоуправления, и общей площади жилого помещения, но не выше средней рыночной стоимости 1 кв. метра общей площади жилья по Республике Дагестан, определяемой уполномоченным Правительством Российской Федерации федеральным органом исполнительной власти;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3) документ кредитной организации, подтверждающий сумму средств, которые могут быть предоставлены молодой семье в виде кредита (займа);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4) документы, подтверждающие расходы на строительство индивидуального жилого дома, которые могут включать:</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расходы на разработку проектно-сметной документации;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расходы на приобретение строительных и отделочных материалов;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расходы, связанные с работами по строительству и отделке или соответствующими услугами;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расходы на подключение к сетям </w:t>
      </w:r>
      <w:proofErr w:type="spellStart"/>
      <w:r>
        <w:rPr>
          <w:sz w:val="26"/>
          <w:szCs w:val="26"/>
        </w:rPr>
        <w:t>электр</w:t>
      </w:r>
      <w:proofErr w:type="gramStart"/>
      <w:r>
        <w:rPr>
          <w:sz w:val="26"/>
          <w:szCs w:val="26"/>
        </w:rPr>
        <w:t>о</w:t>
      </w:r>
      <w:proofErr w:type="spellEnd"/>
      <w:r>
        <w:rPr>
          <w:sz w:val="26"/>
          <w:szCs w:val="26"/>
        </w:rPr>
        <w:t>-</w:t>
      </w:r>
      <w:proofErr w:type="gramEnd"/>
      <w:r>
        <w:rPr>
          <w:sz w:val="26"/>
          <w:szCs w:val="26"/>
        </w:rPr>
        <w:t xml:space="preserve">, </w:t>
      </w:r>
      <w:proofErr w:type="spellStart"/>
      <w:r>
        <w:rPr>
          <w:sz w:val="26"/>
          <w:szCs w:val="26"/>
        </w:rPr>
        <w:t>водо</w:t>
      </w:r>
      <w:proofErr w:type="spellEnd"/>
      <w:r>
        <w:rPr>
          <w:sz w:val="26"/>
          <w:szCs w:val="26"/>
        </w:rPr>
        <w:t xml:space="preserve">-, газоснабжения и канализации или создание автономных источников </w:t>
      </w:r>
      <w:proofErr w:type="spellStart"/>
      <w:r>
        <w:rPr>
          <w:sz w:val="26"/>
          <w:szCs w:val="26"/>
        </w:rPr>
        <w:t>электро</w:t>
      </w:r>
      <w:proofErr w:type="spellEnd"/>
      <w:r>
        <w:rPr>
          <w:sz w:val="26"/>
          <w:szCs w:val="26"/>
        </w:rPr>
        <w:t xml:space="preserve">-, </w:t>
      </w:r>
      <w:proofErr w:type="spellStart"/>
      <w:r>
        <w:rPr>
          <w:sz w:val="26"/>
          <w:szCs w:val="26"/>
        </w:rPr>
        <w:t>водо</w:t>
      </w:r>
      <w:proofErr w:type="spellEnd"/>
      <w:r>
        <w:rPr>
          <w:sz w:val="26"/>
          <w:szCs w:val="26"/>
        </w:rPr>
        <w:t>-, газоснабжения и канализации;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5) государственный сертификат на получение материнского (семейного) капитала.</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Молодая семья признается органом местного самоуправления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если сумма собственных средств, расходов на строительство индивидуального жилого дома и (или) сумма средств, которые могут быть предоставлены молодой семье в виде кредита, не менее разницы между средней стоимостью жилья и размером социальной выплаты</w:t>
      </w:r>
      <w:proofErr w:type="gramEnd"/>
      <w:r>
        <w:rPr>
          <w:sz w:val="26"/>
          <w:szCs w:val="26"/>
        </w:rPr>
        <w:t xml:space="preserve">, </w:t>
      </w:r>
      <w:proofErr w:type="gramStart"/>
      <w:r>
        <w:rPr>
          <w:sz w:val="26"/>
          <w:szCs w:val="26"/>
        </w:rPr>
        <w:t>определяемыми</w:t>
      </w:r>
      <w:proofErr w:type="gramEnd"/>
      <w:r>
        <w:rPr>
          <w:sz w:val="26"/>
          <w:szCs w:val="26"/>
        </w:rPr>
        <w:t xml:space="preserve"> в соответствии с подпрограммой. В случае непризнания органом местного самоуправления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не может быть включена в список молодых семей - участников подпрограммы, изъявивших желание получить социальную выплату в планируемом году.</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 xml:space="preserve">В случае если молодая семья планирует использовать социальную выплату в качестве первоначального взноса при получении ипотечного жилищного кредита или займа на </w:t>
      </w:r>
      <w:r>
        <w:rPr>
          <w:sz w:val="26"/>
          <w:szCs w:val="26"/>
        </w:rPr>
        <w:lastRenderedPageBreak/>
        <w:t>приобретение (строительство) жилья, то платежеспособность молодой семьи подтверждается справкой из банка (организации, предоставляющей заем) с указанием размера кредита (займа), который может быть предоставлен одному из супругов исходя из совокупного дохода семьи.</w:t>
      </w:r>
      <w:proofErr w:type="gramEnd"/>
      <w:r>
        <w:rPr>
          <w:sz w:val="26"/>
          <w:szCs w:val="26"/>
        </w:rPr>
        <w:t xml:space="preserve"> Перечень документов, подтверждающих совокупный доход семьи, определяется банком (организацией, предоставляющей заем) самостоятельно;</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в случае если молодая семья использует социальную выплату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w:t>
      </w:r>
      <w:proofErr w:type="gramEnd"/>
      <w:r>
        <w:rPr>
          <w:sz w:val="26"/>
          <w:szCs w:val="26"/>
        </w:rPr>
        <w:t xml:space="preserve"> кредитам или займам, то она представляет:</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документы, указанные в подпунктах 2.1.1-2.1.3 настоящего Порядка;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копию кредитного договора (договора займа), заключенного до 1 января 2011 года включительно;</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5. От имени молодой семьи документы, предусмотренные пунктом 2.1 настоящего Порядка, могут быть поданы одним из ее совершеннолетних членов либо уполномоченным лицом при наличии надлежащим образом оформленных полномочий.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6. Орган местного самоуправления:</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принимает вышеперечисленные документы и ведет учет проживающих на территории муниципального образования молодых семей, нуждающихся в улучшении жилищных условий и претендующих на получение социальной выплаты за счет средств федерального и республиканского бюджетов;</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организует работу по проверке сведений, содержащихся в документах, указанных в пункте 2.1 настоящего Порядка, и в 10-дневный срок </w:t>
      </w:r>
      <w:proofErr w:type="gramStart"/>
      <w:r>
        <w:rPr>
          <w:sz w:val="26"/>
          <w:szCs w:val="26"/>
        </w:rPr>
        <w:t>с даты представления</w:t>
      </w:r>
      <w:proofErr w:type="gramEnd"/>
      <w:r>
        <w:rPr>
          <w:sz w:val="26"/>
          <w:szCs w:val="26"/>
        </w:rPr>
        <w:t xml:space="preserve"> этих документов принимает решение о признании либо об отказе в признании молодой семьи участником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письменно уведомляет молодую семью о принятом решении в 5-дневный срок;</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формирует список молодых семей - участников подпрограммы, изъявивших желание получить социальную выплату в планируемом году (далее - список молодых семей - участников подпрограммы), в хронологическом порядке согласно поданным заявлениям на участие в подпрограмме. При формировании списка молодых семей - участников </w:t>
      </w:r>
      <w:r>
        <w:rPr>
          <w:sz w:val="26"/>
          <w:szCs w:val="26"/>
        </w:rPr>
        <w:lastRenderedPageBreak/>
        <w:t>подпрограммы учитывается следующая очередность молодых семей на получение социальной выплаты: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первую очередь в список включаются молодые семьи, поставленные на учет в качестве нуждающихся в улучшении жилищных условий до 1 марта 2005 года;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во вторую очередь - многодетные молодые семьи, имеющие трех и более детей;</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в третью очередь - молодые семьи, подавшие заявления на участие в подпрограмме и признанные участниками подпрограммы;</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ежеквартально до 10-го числа месяца, следующего за отчетным кварталом, представляет в Минстрой РД </w:t>
      </w:r>
      <w:hyperlink w:anchor="Par1213" w:history="1">
        <w:r>
          <w:rPr>
            <w:color w:val="0000FF"/>
            <w:sz w:val="26"/>
            <w:szCs w:val="26"/>
          </w:rPr>
          <w:t>сведения</w:t>
        </w:r>
      </w:hyperlink>
      <w:r>
        <w:rPr>
          <w:sz w:val="26"/>
          <w:szCs w:val="26"/>
        </w:rPr>
        <w:t xml:space="preserve"> о реализации подпрограммы по форме согласно приложению N 1 к настоящему Порядку.</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both"/>
              <w:rPr>
                <w:color w:val="392C69"/>
                <w:sz w:val="26"/>
                <w:szCs w:val="26"/>
              </w:rPr>
            </w:pPr>
            <w:proofErr w:type="spellStart"/>
            <w:r>
              <w:rPr>
                <w:color w:val="392C69"/>
                <w:sz w:val="26"/>
                <w:szCs w:val="26"/>
              </w:rPr>
              <w:t>КонсультантПлюс</w:t>
            </w:r>
            <w:proofErr w:type="spellEnd"/>
            <w:r>
              <w:rPr>
                <w:color w:val="392C69"/>
                <w:sz w:val="26"/>
                <w:szCs w:val="26"/>
              </w:rPr>
              <w:t>: примечание.</w:t>
            </w:r>
          </w:p>
          <w:p w:rsidR="00397EEF" w:rsidRDefault="00397EEF">
            <w:pPr>
              <w:autoSpaceDE w:val="0"/>
              <w:autoSpaceDN w:val="0"/>
              <w:adjustRightInd w:val="0"/>
              <w:spacing w:after="0" w:line="240" w:lineRule="auto"/>
              <w:jc w:val="both"/>
              <w:rPr>
                <w:color w:val="392C69"/>
                <w:sz w:val="26"/>
                <w:szCs w:val="26"/>
              </w:rPr>
            </w:pPr>
            <w:r>
              <w:rPr>
                <w:color w:val="392C69"/>
                <w:sz w:val="26"/>
                <w:szCs w:val="26"/>
              </w:rPr>
              <w:t>В официальном тексте документа, видимо, допущена опечатка: форма заявления приведена в приложении N 3, а не N 2.</w:t>
            </w:r>
          </w:p>
        </w:tc>
      </w:tr>
    </w:tbl>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7. </w:t>
      </w:r>
      <w:proofErr w:type="gramStart"/>
      <w:r>
        <w:rPr>
          <w:sz w:val="26"/>
          <w:szCs w:val="26"/>
        </w:rPr>
        <w:t xml:space="preserve">Молодые семьи, вошедшие в список молодых семей - участников подпрограммы, в период до 25 августа года, предшествующего планируемому, представляют в орган местного самоуправления, в котором состоят на учете как участники подпрограммы, </w:t>
      </w:r>
      <w:hyperlink w:anchor="Par1359" w:history="1">
        <w:r>
          <w:rPr>
            <w:color w:val="0000FF"/>
            <w:sz w:val="26"/>
            <w:szCs w:val="26"/>
          </w:rPr>
          <w:t>заявление</w:t>
        </w:r>
      </w:hyperlink>
      <w:r>
        <w:rPr>
          <w:sz w:val="26"/>
          <w:szCs w:val="26"/>
        </w:rPr>
        <w:t xml:space="preserve"> на получение социальной выплаты в планируемом году по форме согласно приложению N 2 к настоящему Порядку с обязательным указанием одной из форм приобретения жилья:</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покупка жилья, введенного в эксплуатацию более чем за 2 года до его приобретения;</w:t>
      </w:r>
    </w:p>
    <w:p w:rsidR="00397EEF" w:rsidRDefault="00397EEF" w:rsidP="00397EEF">
      <w:pPr>
        <w:autoSpaceDE w:val="0"/>
        <w:autoSpaceDN w:val="0"/>
        <w:adjustRightInd w:val="0"/>
        <w:spacing w:before="260" w:after="0" w:line="240" w:lineRule="auto"/>
        <w:ind w:firstLine="540"/>
        <w:jc w:val="both"/>
        <w:rPr>
          <w:sz w:val="26"/>
          <w:szCs w:val="26"/>
        </w:rPr>
      </w:pPr>
      <w:proofErr w:type="gramStart"/>
      <w:r>
        <w:rPr>
          <w:sz w:val="26"/>
          <w:szCs w:val="26"/>
        </w:rPr>
        <w:t>покупка нового жилья (новое жилье - это жилое помещение, приобретаемое молодой семьей в рамках реализации подпрограммы, которое введено в эксплуатацию менее чем за два года до приобретения (расчет осуществляется только по году ввода жилья в эксплуатацию) или жилое помещение, приобретенное у организации, осуществляющей строительство (застройщика), независимо от года ввода жилья в эксплуатацию;</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строительство индивидуального жилого дома.</w:t>
      </w:r>
    </w:p>
    <w:p w:rsidR="00397EEF" w:rsidRDefault="00397EEF" w:rsidP="00397EEF">
      <w:pPr>
        <w:autoSpaceDE w:val="0"/>
        <w:autoSpaceDN w:val="0"/>
        <w:adjustRightInd w:val="0"/>
        <w:spacing w:after="0" w:line="240" w:lineRule="auto"/>
        <w:rPr>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397EEF">
        <w:trPr>
          <w:jc w:val="center"/>
        </w:trPr>
        <w:tc>
          <w:tcPr>
            <w:tcW w:w="10144" w:type="dxa"/>
            <w:tcBorders>
              <w:left w:val="single" w:sz="24" w:space="0" w:color="CED3F1"/>
              <w:right w:val="single" w:sz="24" w:space="0" w:color="F4F3F8"/>
            </w:tcBorders>
            <w:shd w:val="clear" w:color="auto" w:fill="F4F3F8"/>
          </w:tcPr>
          <w:p w:rsidR="00397EEF" w:rsidRDefault="00397EEF">
            <w:pPr>
              <w:autoSpaceDE w:val="0"/>
              <w:autoSpaceDN w:val="0"/>
              <w:adjustRightInd w:val="0"/>
              <w:spacing w:after="0" w:line="240" w:lineRule="auto"/>
              <w:jc w:val="both"/>
              <w:rPr>
                <w:color w:val="392C69"/>
                <w:sz w:val="26"/>
                <w:szCs w:val="26"/>
              </w:rPr>
            </w:pPr>
            <w:proofErr w:type="spellStart"/>
            <w:r>
              <w:rPr>
                <w:color w:val="392C69"/>
                <w:sz w:val="26"/>
                <w:szCs w:val="26"/>
              </w:rPr>
              <w:t>КонсультантПлюс</w:t>
            </w:r>
            <w:proofErr w:type="spellEnd"/>
            <w:r>
              <w:rPr>
                <w:color w:val="392C69"/>
                <w:sz w:val="26"/>
                <w:szCs w:val="26"/>
              </w:rPr>
              <w:t>: примечание.</w:t>
            </w:r>
          </w:p>
          <w:p w:rsidR="00397EEF" w:rsidRDefault="00397EEF">
            <w:pPr>
              <w:autoSpaceDE w:val="0"/>
              <w:autoSpaceDN w:val="0"/>
              <w:adjustRightInd w:val="0"/>
              <w:spacing w:after="0" w:line="240" w:lineRule="auto"/>
              <w:jc w:val="both"/>
              <w:rPr>
                <w:color w:val="392C69"/>
                <w:sz w:val="26"/>
                <w:szCs w:val="26"/>
              </w:rPr>
            </w:pPr>
            <w:r>
              <w:rPr>
                <w:color w:val="392C69"/>
                <w:sz w:val="26"/>
                <w:szCs w:val="26"/>
              </w:rPr>
              <w:t>В официальном тексте документа, видимо, допущена опечатка: форма списка приведена в приложении N 3, а не N 2.</w:t>
            </w:r>
          </w:p>
        </w:tc>
      </w:tr>
    </w:tbl>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8. </w:t>
      </w:r>
      <w:proofErr w:type="gramStart"/>
      <w:r>
        <w:rPr>
          <w:sz w:val="26"/>
          <w:szCs w:val="26"/>
        </w:rPr>
        <w:t xml:space="preserve">Органы местного самоуправления до 1 сентября года, предшествующего планируемому, представляют в Минстрой РД списки молодых семей - участников подпрограммы по </w:t>
      </w:r>
      <w:hyperlink w:anchor="Par1276" w:history="1">
        <w:r>
          <w:rPr>
            <w:color w:val="0000FF"/>
            <w:sz w:val="26"/>
            <w:szCs w:val="26"/>
          </w:rPr>
          <w:t>форме</w:t>
        </w:r>
      </w:hyperlink>
      <w:r>
        <w:rPr>
          <w:sz w:val="26"/>
          <w:szCs w:val="26"/>
        </w:rPr>
        <w:t xml:space="preserve"> согласно приложению N 3 к настоящему Порядку, сформированные с учетом размера бюджетных ассигнований, предусмотренных в местном бюджете на соответствующий год на </w:t>
      </w:r>
      <w:proofErr w:type="spellStart"/>
      <w:r>
        <w:rPr>
          <w:sz w:val="26"/>
          <w:szCs w:val="26"/>
        </w:rPr>
        <w:t>софинансирование</w:t>
      </w:r>
      <w:proofErr w:type="spellEnd"/>
      <w:r>
        <w:rPr>
          <w:sz w:val="26"/>
          <w:szCs w:val="26"/>
        </w:rPr>
        <w:t xml:space="preserve">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w:t>
      </w:r>
      <w:proofErr w:type="gramEnd"/>
      <w:r>
        <w:rPr>
          <w:sz w:val="26"/>
          <w:szCs w:val="26"/>
        </w:rPr>
        <w:t xml:space="preserve"> и займы, - с учетом указанных средств, а также очередности, указанной в пункте 2.3 настоящего Порядка.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lastRenderedPageBreak/>
        <w:t>9. Минстрой РД на основании поступивших списков формирует сводный список молодых семей - участников подпрограммы (далее - сводный список) и с учетом средств, которые планируется выделить на предоставление социальных выплат из республиканского бюджета Республики Дагестан и местных бюджетов на соответствующий год, формирует заявку на выделение из федерального бюджета сре</w:t>
      </w:r>
      <w:proofErr w:type="gramStart"/>
      <w:r>
        <w:rPr>
          <w:sz w:val="26"/>
          <w:szCs w:val="26"/>
        </w:rPr>
        <w:t>дств дл</w:t>
      </w:r>
      <w:proofErr w:type="gramEnd"/>
      <w:r>
        <w:rPr>
          <w:sz w:val="26"/>
          <w:szCs w:val="26"/>
        </w:rPr>
        <w:t xml:space="preserve">я </w:t>
      </w:r>
      <w:proofErr w:type="spellStart"/>
      <w:r>
        <w:rPr>
          <w:sz w:val="26"/>
          <w:szCs w:val="26"/>
        </w:rPr>
        <w:t>софинансирования</w:t>
      </w:r>
      <w:proofErr w:type="spellEnd"/>
      <w:r>
        <w:rPr>
          <w:sz w:val="26"/>
          <w:szCs w:val="26"/>
        </w:rPr>
        <w:t xml:space="preserve"> подпрограммы. Заявка и сводный список представляются Минстроем РД в Министерство строительства и жилищно-коммунального хозяйства Российской Федерации.</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10. </w:t>
      </w:r>
      <w:proofErr w:type="gramStart"/>
      <w:r>
        <w:rPr>
          <w:sz w:val="26"/>
          <w:szCs w:val="26"/>
        </w:rPr>
        <w:t>В 20-дневный срок с даты получения предварительных контрольных цифр орган местного самоуправления утверждает списки молодых семей - претендентов на получение социальных выплат в планируемом году и молодых семей, включенных в резерв на получение социальных выплат в планируемом году, с учетом размера средств, предусматриваемых в местном бюджете и республиканском бюджете Республики Дагестан на соответствующий год на предоставление социальных выплат.</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11. </w:t>
      </w:r>
      <w:proofErr w:type="gramStart"/>
      <w:r>
        <w:rPr>
          <w:sz w:val="26"/>
          <w:szCs w:val="26"/>
        </w:rPr>
        <w:t>Орган местного самоуправления в течение пяти рабочих дней после утверждения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молодые семьи, входящие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12. </w:t>
      </w:r>
      <w:proofErr w:type="gramStart"/>
      <w:r>
        <w:rPr>
          <w:sz w:val="26"/>
          <w:szCs w:val="26"/>
        </w:rPr>
        <w:t>Для получения свидетельства молодая семья - претендент на получение социальной выплаты в планируемом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указанные в подпунктах 2.1.2-2.1.6 настоящего Порядка.</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13. </w:t>
      </w:r>
      <w:proofErr w:type="gramStart"/>
      <w:r>
        <w:rPr>
          <w:sz w:val="26"/>
          <w:szCs w:val="26"/>
        </w:rPr>
        <w:t>Внесение изменений в утвержденные списки молодых семей - претендентов на получение социальной выплаты в планируемом году допускается в случае, если указанные молодые семьи не представили необходимых документов для получения свидетельства в установленный срок, в течение срока действия свидетельства отказались от получения социальной выплаты на приобретение (строительство) жилья или по иным причинам не смогли воспользоваться данной социальной выплатой.</w:t>
      </w:r>
      <w:proofErr w:type="gramEnd"/>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14. Для внесения изменений в утвержденные списки молодых семей - претендентов на получение социальной выплаты в планируемом году орган местного самоуправления представляет в Минстрой РД заявление о замене (с указанием причин замены и фамилий, имен, отчеств супругов, отказавшихся участвовать в подпрограмме, а также фамилий, имен, отчеств супругов из резервного списка).</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15. В случае внесения изменений в утвержденные списки молодых семей - претендентов на получение социальной выплаты в планируемом году и замены свидетельства по причине изменения молодой семьей формы приобретения жилья перерасчет размера социальной выплаты производится согласно условиям подпрограммы на дату утверждения списков молодых семей - претендентов на получение социальной выплаты в планируемом году. Замена свидетельства в этом случае производится в рамках </w:t>
      </w:r>
      <w:r>
        <w:rPr>
          <w:sz w:val="26"/>
          <w:szCs w:val="26"/>
        </w:rPr>
        <w:lastRenderedPageBreak/>
        <w:t>лимитов средств федерального бюджета, республиканского бюджета и местных бюджетов Республики Дагестан, утвержденных на плановый период. Срок действия свидетельства, выданного при данной замене, остается неизменным.</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16. </w:t>
      </w:r>
      <w:proofErr w:type="gramStart"/>
      <w:r>
        <w:rPr>
          <w:sz w:val="26"/>
          <w:szCs w:val="26"/>
        </w:rPr>
        <w:t>В случае высвобождения по каким-либо основаниям средств, предназначенных для предоставления социальных выплат в текущем году, свидетельства на высвободившуюся сумму средств подлежат выдаче в порядке очередности включенным в резерв на получение социальных выплат в соответствующем муниципальном образовании молодым семьям, у которых размер запрашиваемой социальной выплаты соответствует размеру социальных выплат молодым семьям - участникам подпрограммы текущего года.</w:t>
      </w:r>
      <w:proofErr w:type="gramEnd"/>
      <w:r>
        <w:rPr>
          <w:sz w:val="26"/>
          <w:szCs w:val="26"/>
        </w:rPr>
        <w:t xml:space="preserve"> В случае отсутствия в резервном списке данной категории молодых семей свидетельство на высвободившуюся сумму средств подлежит выдаче семье, стоящей в резервном списке в первоочередном порядке.</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17. Остатки средств федерального бюджета и республиканского бюджета Республики Дагестан, выделяемые на предоставление социальных выплат в рамках реализации подпрограммы согласно лимитам бюджетных обязатель</w:t>
      </w:r>
      <w:proofErr w:type="gramStart"/>
      <w:r>
        <w:rPr>
          <w:sz w:val="26"/>
          <w:szCs w:val="26"/>
        </w:rPr>
        <w:t>ств пр</w:t>
      </w:r>
      <w:proofErr w:type="gramEnd"/>
      <w:r>
        <w:rPr>
          <w:sz w:val="26"/>
          <w:szCs w:val="26"/>
        </w:rPr>
        <w:t>ошлых лет, высвободившиеся по каким-либо основаниям и не использованные согласно пункту 3.5 настоящего Порядка, подлежат возврату в федеральный бюджет и в республиканский бюджет Республики Дагестан соответственно.</w:t>
      </w:r>
    </w:p>
    <w:p w:rsidR="00397EEF" w:rsidRDefault="00397EEF" w:rsidP="00397EEF">
      <w:pPr>
        <w:autoSpaceDE w:val="0"/>
        <w:autoSpaceDN w:val="0"/>
        <w:adjustRightInd w:val="0"/>
        <w:spacing w:before="260" w:after="0" w:line="240" w:lineRule="auto"/>
        <w:ind w:firstLine="540"/>
        <w:jc w:val="both"/>
        <w:rPr>
          <w:sz w:val="26"/>
          <w:szCs w:val="26"/>
        </w:rPr>
      </w:pPr>
      <w:r>
        <w:rPr>
          <w:sz w:val="26"/>
          <w:szCs w:val="26"/>
        </w:rPr>
        <w:t xml:space="preserve">18. </w:t>
      </w:r>
      <w:proofErr w:type="gramStart"/>
      <w:r>
        <w:rPr>
          <w:sz w:val="26"/>
          <w:szCs w:val="26"/>
        </w:rPr>
        <w:t>При наличии потребности в неиспользованных в текущем финансовом году остатках средств федерального бюджета и республиканского бюджета Республики Дагестан на реализацию подпрограммы указанные средства могут быть перераспределены между муниципальными образованиями в очередном финансовом году на те же цели на условиях, установленных подпрограммой, и в порядке, установленном бюджетным законодательством Российской Федерации.</w:t>
      </w:r>
      <w:proofErr w:type="gramEnd"/>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sectPr w:rsidR="00397EEF">
          <w:pgSz w:w="11905" w:h="16838"/>
          <w:pgMar w:top="850" w:right="567" w:bottom="1275" w:left="1134" w:header="0" w:footer="0" w:gutter="0"/>
          <w:cols w:space="720"/>
          <w:noEndnote/>
        </w:sectPr>
      </w:pPr>
    </w:p>
    <w:p w:rsidR="00397EEF" w:rsidRDefault="00397EEF" w:rsidP="00397EEF">
      <w:pPr>
        <w:autoSpaceDE w:val="0"/>
        <w:autoSpaceDN w:val="0"/>
        <w:adjustRightInd w:val="0"/>
        <w:spacing w:after="0" w:line="240" w:lineRule="auto"/>
        <w:jc w:val="right"/>
        <w:outlineLvl w:val="1"/>
        <w:rPr>
          <w:sz w:val="26"/>
          <w:szCs w:val="26"/>
        </w:rPr>
      </w:pPr>
      <w:r>
        <w:rPr>
          <w:sz w:val="26"/>
          <w:szCs w:val="26"/>
        </w:rPr>
        <w:lastRenderedPageBreak/>
        <w:t>Приложение N 1</w:t>
      </w:r>
    </w:p>
    <w:p w:rsidR="00397EEF" w:rsidRDefault="00397EEF" w:rsidP="00397EEF">
      <w:pPr>
        <w:autoSpaceDE w:val="0"/>
        <w:autoSpaceDN w:val="0"/>
        <w:adjustRightInd w:val="0"/>
        <w:spacing w:after="0" w:line="240" w:lineRule="auto"/>
        <w:jc w:val="right"/>
        <w:rPr>
          <w:sz w:val="26"/>
          <w:szCs w:val="26"/>
        </w:rPr>
      </w:pPr>
      <w:r>
        <w:rPr>
          <w:sz w:val="26"/>
          <w:szCs w:val="26"/>
        </w:rPr>
        <w:t>к Порядку формирования списков</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 участников подпрограммы</w:t>
      </w:r>
    </w:p>
    <w:p w:rsidR="00397EEF" w:rsidRDefault="00397EEF" w:rsidP="00397EEF">
      <w:pPr>
        <w:autoSpaceDE w:val="0"/>
        <w:autoSpaceDN w:val="0"/>
        <w:adjustRightInd w:val="0"/>
        <w:spacing w:after="0" w:line="240" w:lineRule="auto"/>
        <w:jc w:val="right"/>
        <w:rPr>
          <w:sz w:val="26"/>
          <w:szCs w:val="26"/>
        </w:rPr>
      </w:pPr>
      <w:r>
        <w:rPr>
          <w:sz w:val="26"/>
          <w:szCs w:val="26"/>
        </w:rPr>
        <w:t>"Обеспечение жильем молодых семей</w:t>
      </w:r>
    </w:p>
    <w:p w:rsidR="00397EEF" w:rsidRDefault="00397EEF" w:rsidP="00397EEF">
      <w:pPr>
        <w:autoSpaceDE w:val="0"/>
        <w:autoSpaceDN w:val="0"/>
        <w:adjustRightInd w:val="0"/>
        <w:spacing w:after="0" w:line="240" w:lineRule="auto"/>
        <w:jc w:val="right"/>
        <w:rPr>
          <w:sz w:val="26"/>
          <w:szCs w:val="26"/>
        </w:rPr>
      </w:pPr>
      <w:r>
        <w:rPr>
          <w:sz w:val="26"/>
          <w:szCs w:val="26"/>
        </w:rPr>
        <w:t>в Республике Дагестан на 2016-2018 годы",</w:t>
      </w:r>
    </w:p>
    <w:p w:rsidR="00397EEF" w:rsidRDefault="00397EEF" w:rsidP="00397EEF">
      <w:pPr>
        <w:autoSpaceDE w:val="0"/>
        <w:autoSpaceDN w:val="0"/>
        <w:adjustRightInd w:val="0"/>
        <w:spacing w:after="0" w:line="240" w:lineRule="auto"/>
        <w:jc w:val="right"/>
        <w:rPr>
          <w:sz w:val="26"/>
          <w:szCs w:val="26"/>
        </w:rPr>
      </w:pPr>
      <w:proofErr w:type="gramStart"/>
      <w:r>
        <w:rPr>
          <w:sz w:val="26"/>
          <w:szCs w:val="26"/>
        </w:rPr>
        <w:t>изъявивших</w:t>
      </w:r>
      <w:proofErr w:type="gramEnd"/>
      <w:r>
        <w:rPr>
          <w:sz w:val="26"/>
          <w:szCs w:val="26"/>
        </w:rPr>
        <w:t xml:space="preserve"> желание получить социальную выплату</w:t>
      </w:r>
    </w:p>
    <w:p w:rsidR="00397EEF" w:rsidRDefault="00397EEF" w:rsidP="00397EEF">
      <w:pPr>
        <w:autoSpaceDE w:val="0"/>
        <w:autoSpaceDN w:val="0"/>
        <w:adjustRightInd w:val="0"/>
        <w:spacing w:after="0" w:line="240" w:lineRule="auto"/>
        <w:jc w:val="right"/>
        <w:rPr>
          <w:sz w:val="26"/>
          <w:szCs w:val="26"/>
        </w:rPr>
      </w:pPr>
      <w:r>
        <w:rPr>
          <w:sz w:val="26"/>
          <w:szCs w:val="26"/>
        </w:rPr>
        <w:t>в планируемом году</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rPr>
          <w:sz w:val="26"/>
          <w:szCs w:val="26"/>
        </w:rPr>
      </w:pPr>
      <w:r>
        <w:rPr>
          <w:sz w:val="26"/>
          <w:szCs w:val="26"/>
        </w:rPr>
        <w:t>Форма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bookmarkStart w:id="41" w:name="Par1213"/>
      <w:bookmarkEnd w:id="41"/>
      <w:r>
        <w:rPr>
          <w:rFonts w:ascii="Courier New" w:hAnsi="Courier New" w:cs="Courier New"/>
          <w:sz w:val="20"/>
          <w:szCs w:val="20"/>
        </w:rPr>
        <w:t xml:space="preserve">                                 СВЕДЕНИЯ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реализации подпрограммы "Обеспечение жильем молодых</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семей в Республике Дагестана на 2016-2018 годы"</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______________________________ 20____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(нарастающим итогом)</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397EEF" w:rsidRDefault="00397EEF" w:rsidP="00397EEF">
      <w:pPr>
        <w:autoSpaceDE w:val="0"/>
        <w:autoSpaceDN w:val="0"/>
        <w:adjustRightInd w:val="0"/>
        <w:spacing w:after="0" w:line="240" w:lineRule="auto"/>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67"/>
        <w:gridCol w:w="1320"/>
        <w:gridCol w:w="835"/>
        <w:gridCol w:w="979"/>
        <w:gridCol w:w="845"/>
        <w:gridCol w:w="1229"/>
        <w:gridCol w:w="941"/>
        <w:gridCol w:w="737"/>
        <w:gridCol w:w="1071"/>
        <w:gridCol w:w="1054"/>
        <w:gridCol w:w="964"/>
        <w:gridCol w:w="1018"/>
        <w:gridCol w:w="1077"/>
        <w:gridCol w:w="835"/>
        <w:gridCol w:w="964"/>
      </w:tblGrid>
      <w:tr w:rsidR="00397EEF">
        <w:tc>
          <w:tcPr>
            <w:tcW w:w="567"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N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320"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Ф.И.О. членов молодой семьи - участника Программ </w:t>
            </w:r>
            <w:proofErr w:type="spellStart"/>
            <w:r>
              <w:rPr>
                <w:sz w:val="26"/>
                <w:szCs w:val="26"/>
              </w:rPr>
              <w:t>ы</w:t>
            </w:r>
            <w:proofErr w:type="spellEnd"/>
          </w:p>
        </w:tc>
        <w:tc>
          <w:tcPr>
            <w:tcW w:w="835"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Дата выдачи свидетельства</w:t>
            </w:r>
          </w:p>
        </w:tc>
        <w:tc>
          <w:tcPr>
            <w:tcW w:w="979"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Дата открытия лицевого счета в банке</w:t>
            </w:r>
          </w:p>
        </w:tc>
        <w:tc>
          <w:tcPr>
            <w:tcW w:w="845"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Дата перечисления социальной выплаты</w:t>
            </w:r>
          </w:p>
        </w:tc>
        <w:tc>
          <w:tcPr>
            <w:tcW w:w="1229"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Размер общей площади жилого помещения для расчета социальной выплаты </w:t>
            </w:r>
            <w:r>
              <w:rPr>
                <w:sz w:val="26"/>
                <w:szCs w:val="26"/>
              </w:rPr>
              <w:lastRenderedPageBreak/>
              <w:t>(кв. м)</w:t>
            </w:r>
          </w:p>
        </w:tc>
        <w:tc>
          <w:tcPr>
            <w:tcW w:w="941"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Расчетная стоимость помещения (тыс. руб.)</w:t>
            </w:r>
          </w:p>
        </w:tc>
        <w:tc>
          <w:tcPr>
            <w:tcW w:w="3826" w:type="dxa"/>
            <w:gridSpan w:val="4"/>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Размер предоставленной социальной выплаты (тыс. руб.)</w:t>
            </w:r>
          </w:p>
        </w:tc>
        <w:tc>
          <w:tcPr>
            <w:tcW w:w="1018"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Размер общей площади приобретенного жилого помещения</w:t>
            </w:r>
          </w:p>
        </w:tc>
        <w:tc>
          <w:tcPr>
            <w:tcW w:w="1077"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Стоимость жилого помещения, приобретенного молодой семьей </w:t>
            </w:r>
            <w:r>
              <w:rPr>
                <w:sz w:val="26"/>
                <w:szCs w:val="26"/>
              </w:rPr>
              <w:lastRenderedPageBreak/>
              <w:t>(тыс. руб.)</w:t>
            </w:r>
          </w:p>
        </w:tc>
        <w:tc>
          <w:tcPr>
            <w:tcW w:w="835"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 xml:space="preserve">Механизм приобретения жилья </w:t>
            </w:r>
            <w:hyperlink w:anchor="Par1260" w:history="1">
              <w:r>
                <w:rPr>
                  <w:color w:val="0000FF"/>
                  <w:sz w:val="26"/>
                  <w:szCs w:val="26"/>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Размер ипотечного жилищного кредита (тыс. руб.)</w:t>
            </w:r>
          </w:p>
        </w:tc>
      </w:tr>
      <w:tr w:rsidR="00397EEF">
        <w:tc>
          <w:tcPr>
            <w:tcW w:w="567"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1320"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835"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979"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845"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1229"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941"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73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всего (тыс. руб.)</w:t>
            </w:r>
          </w:p>
        </w:tc>
        <w:tc>
          <w:tcPr>
            <w:tcW w:w="10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за счет средств федерального бюджета (тыс. руб.)</w:t>
            </w:r>
          </w:p>
        </w:tc>
        <w:tc>
          <w:tcPr>
            <w:tcW w:w="10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за счет сре</w:t>
            </w:r>
            <w:proofErr w:type="gramStart"/>
            <w:r>
              <w:rPr>
                <w:sz w:val="26"/>
                <w:szCs w:val="26"/>
              </w:rPr>
              <w:t>дств кр</w:t>
            </w:r>
            <w:proofErr w:type="gramEnd"/>
            <w:r>
              <w:rPr>
                <w:sz w:val="26"/>
                <w:szCs w:val="26"/>
              </w:rPr>
              <w:t>аевого бюджета (тыс. руб.)</w:t>
            </w:r>
          </w:p>
        </w:tc>
        <w:tc>
          <w:tcPr>
            <w:tcW w:w="96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за счет средств местного бюджета (тыс. </w:t>
            </w:r>
            <w:r>
              <w:rPr>
                <w:sz w:val="26"/>
                <w:szCs w:val="26"/>
              </w:rPr>
              <w:lastRenderedPageBreak/>
              <w:t>руб.)</w:t>
            </w:r>
          </w:p>
        </w:tc>
        <w:tc>
          <w:tcPr>
            <w:tcW w:w="1018"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1077"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835"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r>
      <w:tr w:rsidR="00397EEF">
        <w:tc>
          <w:tcPr>
            <w:tcW w:w="56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lastRenderedPageBreak/>
              <w:t>1</w:t>
            </w:r>
          </w:p>
        </w:tc>
        <w:tc>
          <w:tcPr>
            <w:tcW w:w="13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w:t>
            </w:r>
          </w:p>
        </w:tc>
        <w:tc>
          <w:tcPr>
            <w:tcW w:w="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w:t>
            </w:r>
          </w:p>
        </w:tc>
        <w:tc>
          <w:tcPr>
            <w:tcW w:w="979"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w:t>
            </w:r>
          </w:p>
        </w:tc>
        <w:tc>
          <w:tcPr>
            <w:tcW w:w="84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5</w:t>
            </w:r>
          </w:p>
        </w:tc>
        <w:tc>
          <w:tcPr>
            <w:tcW w:w="1229"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6</w:t>
            </w:r>
          </w:p>
        </w:tc>
        <w:tc>
          <w:tcPr>
            <w:tcW w:w="94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7</w:t>
            </w:r>
          </w:p>
        </w:tc>
        <w:tc>
          <w:tcPr>
            <w:tcW w:w="73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8</w:t>
            </w:r>
          </w:p>
        </w:tc>
        <w:tc>
          <w:tcPr>
            <w:tcW w:w="1071"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9</w:t>
            </w:r>
          </w:p>
        </w:tc>
        <w:tc>
          <w:tcPr>
            <w:tcW w:w="10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w:t>
            </w:r>
          </w:p>
        </w:tc>
        <w:tc>
          <w:tcPr>
            <w:tcW w:w="96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11</w:t>
            </w:r>
          </w:p>
        </w:tc>
        <w:tc>
          <w:tcPr>
            <w:tcW w:w="101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12</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13</w:t>
            </w:r>
          </w:p>
        </w:tc>
        <w:tc>
          <w:tcPr>
            <w:tcW w:w="83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14</w:t>
            </w:r>
          </w:p>
        </w:tc>
        <w:tc>
          <w:tcPr>
            <w:tcW w:w="96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15</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муниципального образования</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Республики Дагестан                 ________________________       Ф.И.О.</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печать)</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ind w:firstLine="540"/>
        <w:jc w:val="both"/>
        <w:rPr>
          <w:sz w:val="26"/>
          <w:szCs w:val="26"/>
        </w:rPr>
      </w:pPr>
      <w:r>
        <w:rPr>
          <w:sz w:val="26"/>
          <w:szCs w:val="26"/>
        </w:rPr>
        <w:t>--------------------------------</w:t>
      </w:r>
    </w:p>
    <w:p w:rsidR="00397EEF" w:rsidRDefault="00397EEF" w:rsidP="00397EEF">
      <w:pPr>
        <w:autoSpaceDE w:val="0"/>
        <w:autoSpaceDN w:val="0"/>
        <w:adjustRightInd w:val="0"/>
        <w:spacing w:before="260" w:after="0" w:line="240" w:lineRule="auto"/>
        <w:ind w:firstLine="540"/>
        <w:jc w:val="both"/>
        <w:rPr>
          <w:sz w:val="26"/>
          <w:szCs w:val="26"/>
        </w:rPr>
      </w:pPr>
      <w:bookmarkStart w:id="42" w:name="Par1260"/>
      <w:bookmarkEnd w:id="42"/>
      <w:r>
        <w:rPr>
          <w:sz w:val="26"/>
          <w:szCs w:val="26"/>
        </w:rPr>
        <w:t>&lt;*&gt; Необходимо указать механизм приобретения жилья: строительство индивидуального жилого помещения, приобретение нового жилого помещения, покупка жилого помещения, введенного в эксплуатацию более чем за 2 года до его приобретения.</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1"/>
        <w:rPr>
          <w:sz w:val="26"/>
          <w:szCs w:val="26"/>
        </w:rPr>
      </w:pPr>
      <w:r>
        <w:rPr>
          <w:sz w:val="26"/>
          <w:szCs w:val="26"/>
        </w:rPr>
        <w:t>Приложение N 2</w:t>
      </w:r>
    </w:p>
    <w:p w:rsidR="00397EEF" w:rsidRDefault="00397EEF" w:rsidP="00397EEF">
      <w:pPr>
        <w:autoSpaceDE w:val="0"/>
        <w:autoSpaceDN w:val="0"/>
        <w:adjustRightInd w:val="0"/>
        <w:spacing w:after="0" w:line="240" w:lineRule="auto"/>
        <w:jc w:val="right"/>
        <w:rPr>
          <w:sz w:val="26"/>
          <w:szCs w:val="26"/>
        </w:rPr>
      </w:pPr>
      <w:r>
        <w:rPr>
          <w:sz w:val="26"/>
          <w:szCs w:val="26"/>
        </w:rPr>
        <w:t>к Порядку формирования списков</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 участников подпрограммы</w:t>
      </w:r>
    </w:p>
    <w:p w:rsidR="00397EEF" w:rsidRDefault="00397EEF" w:rsidP="00397EEF">
      <w:pPr>
        <w:autoSpaceDE w:val="0"/>
        <w:autoSpaceDN w:val="0"/>
        <w:adjustRightInd w:val="0"/>
        <w:spacing w:after="0" w:line="240" w:lineRule="auto"/>
        <w:jc w:val="right"/>
        <w:rPr>
          <w:sz w:val="26"/>
          <w:szCs w:val="26"/>
        </w:rPr>
      </w:pPr>
      <w:r>
        <w:rPr>
          <w:sz w:val="26"/>
          <w:szCs w:val="26"/>
        </w:rPr>
        <w:t>"Обеспечение жильем молодых семей</w:t>
      </w:r>
    </w:p>
    <w:p w:rsidR="00397EEF" w:rsidRDefault="00397EEF" w:rsidP="00397EEF">
      <w:pPr>
        <w:autoSpaceDE w:val="0"/>
        <w:autoSpaceDN w:val="0"/>
        <w:adjustRightInd w:val="0"/>
        <w:spacing w:after="0" w:line="240" w:lineRule="auto"/>
        <w:jc w:val="right"/>
        <w:rPr>
          <w:sz w:val="26"/>
          <w:szCs w:val="26"/>
        </w:rPr>
      </w:pPr>
      <w:r>
        <w:rPr>
          <w:sz w:val="26"/>
          <w:szCs w:val="26"/>
        </w:rPr>
        <w:t>в Республике Дагестан на 2016-2018 годы",</w:t>
      </w:r>
    </w:p>
    <w:p w:rsidR="00397EEF" w:rsidRDefault="00397EEF" w:rsidP="00397EEF">
      <w:pPr>
        <w:autoSpaceDE w:val="0"/>
        <w:autoSpaceDN w:val="0"/>
        <w:adjustRightInd w:val="0"/>
        <w:spacing w:after="0" w:line="240" w:lineRule="auto"/>
        <w:jc w:val="right"/>
        <w:rPr>
          <w:sz w:val="26"/>
          <w:szCs w:val="26"/>
        </w:rPr>
      </w:pPr>
      <w:proofErr w:type="gramStart"/>
      <w:r>
        <w:rPr>
          <w:sz w:val="26"/>
          <w:szCs w:val="26"/>
        </w:rPr>
        <w:t>изъявивших</w:t>
      </w:r>
      <w:proofErr w:type="gramEnd"/>
      <w:r>
        <w:rPr>
          <w:sz w:val="26"/>
          <w:szCs w:val="26"/>
        </w:rPr>
        <w:t xml:space="preserve"> желание получить социальную выплату</w:t>
      </w:r>
    </w:p>
    <w:p w:rsidR="00397EEF" w:rsidRDefault="00397EEF" w:rsidP="00397EEF">
      <w:pPr>
        <w:autoSpaceDE w:val="0"/>
        <w:autoSpaceDN w:val="0"/>
        <w:adjustRightInd w:val="0"/>
        <w:spacing w:after="0" w:line="240" w:lineRule="auto"/>
        <w:jc w:val="right"/>
        <w:rPr>
          <w:sz w:val="26"/>
          <w:szCs w:val="26"/>
        </w:rPr>
      </w:pPr>
      <w:r>
        <w:rPr>
          <w:sz w:val="26"/>
          <w:szCs w:val="26"/>
        </w:rPr>
        <w:t>в планируемом году</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rPr>
          <w:sz w:val="26"/>
          <w:szCs w:val="26"/>
        </w:rPr>
      </w:pPr>
      <w:r>
        <w:rPr>
          <w:sz w:val="26"/>
          <w:szCs w:val="26"/>
        </w:rPr>
        <w:t>Форма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bookmarkStart w:id="43" w:name="Par1276"/>
      <w:bookmarkEnd w:id="43"/>
      <w:r>
        <w:rPr>
          <w:rFonts w:ascii="Courier New" w:hAnsi="Courier New" w:cs="Courier New"/>
          <w:sz w:val="20"/>
          <w:szCs w:val="20"/>
        </w:rPr>
        <w:t xml:space="preserve">                              СВОДНЫЙ СПИСОК</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молодых семей - участников подпрограммы "Обеспечение жильем</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молодых семей в Республике Дагестан на 2016-2018 годы",</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изъявивших</w:t>
      </w:r>
      <w:proofErr w:type="gramEnd"/>
      <w:r>
        <w:rPr>
          <w:rFonts w:ascii="Courier New" w:hAnsi="Courier New" w:cs="Courier New"/>
          <w:sz w:val="20"/>
          <w:szCs w:val="20"/>
        </w:rPr>
        <w:t xml:space="preserve"> желание получить субсидию в 20___ году,</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 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397EEF" w:rsidRDefault="00397EEF" w:rsidP="00397EEF">
      <w:pPr>
        <w:autoSpaceDE w:val="0"/>
        <w:autoSpaceDN w:val="0"/>
        <w:adjustRightInd w:val="0"/>
        <w:spacing w:after="0" w:line="240" w:lineRule="auto"/>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586"/>
        <w:gridCol w:w="854"/>
        <w:gridCol w:w="1020"/>
        <w:gridCol w:w="725"/>
        <w:gridCol w:w="912"/>
        <w:gridCol w:w="850"/>
        <w:gridCol w:w="566"/>
        <w:gridCol w:w="1042"/>
        <w:gridCol w:w="998"/>
        <w:gridCol w:w="1565"/>
        <w:gridCol w:w="1224"/>
        <w:gridCol w:w="763"/>
        <w:gridCol w:w="994"/>
        <w:gridCol w:w="989"/>
        <w:gridCol w:w="1077"/>
      </w:tblGrid>
      <w:tr w:rsidR="00397EEF">
        <w:tc>
          <w:tcPr>
            <w:tcW w:w="586"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N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969" w:type="dxa"/>
            <w:gridSpan w:val="7"/>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Данные о членах молодой семьи</w:t>
            </w:r>
          </w:p>
        </w:tc>
        <w:tc>
          <w:tcPr>
            <w:tcW w:w="998"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Дата включения молодой семьи в список участников Программы</w:t>
            </w:r>
          </w:p>
        </w:tc>
        <w:tc>
          <w:tcPr>
            <w:tcW w:w="1565"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Орган местного самоуправления, на основании решения которого молодая семья включена в список участников Программы</w:t>
            </w:r>
          </w:p>
        </w:tc>
        <w:tc>
          <w:tcPr>
            <w:tcW w:w="1224"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Форма приобретения жилья</w:t>
            </w:r>
          </w:p>
        </w:tc>
        <w:tc>
          <w:tcPr>
            <w:tcW w:w="2746" w:type="dxa"/>
            <w:gridSpan w:val="3"/>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Расчетная стоимость жилья</w:t>
            </w:r>
          </w:p>
        </w:tc>
        <w:tc>
          <w:tcPr>
            <w:tcW w:w="1077"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Место работы супругов молодой семьи (должность)</w:t>
            </w:r>
          </w:p>
        </w:tc>
      </w:tr>
      <w:tr w:rsidR="00397EEF">
        <w:tc>
          <w:tcPr>
            <w:tcW w:w="586"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854"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количество членов семьи (чел.)</w:t>
            </w:r>
          </w:p>
        </w:tc>
        <w:tc>
          <w:tcPr>
            <w:tcW w:w="1020"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Ф.И.О.</w:t>
            </w:r>
          </w:p>
        </w:tc>
        <w:tc>
          <w:tcPr>
            <w:tcW w:w="1637" w:type="dxa"/>
            <w:gridSpan w:val="2"/>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паспорт гражданина Российской Федерации или свидетельство о рождении несовершеннолетнего, не достигшего 14 лет</w:t>
            </w:r>
          </w:p>
        </w:tc>
        <w:tc>
          <w:tcPr>
            <w:tcW w:w="85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число, месяц, год рождения</w:t>
            </w:r>
          </w:p>
        </w:tc>
        <w:tc>
          <w:tcPr>
            <w:tcW w:w="1608" w:type="dxa"/>
            <w:gridSpan w:val="2"/>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Свидетельство о браке (расторжении брака)</w:t>
            </w:r>
          </w:p>
        </w:tc>
        <w:tc>
          <w:tcPr>
            <w:tcW w:w="998"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1565"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1224"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763"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стоимость 1 кв. м (тыс. рублей)</w:t>
            </w:r>
          </w:p>
        </w:tc>
        <w:tc>
          <w:tcPr>
            <w:tcW w:w="994"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размер общей площади жилого помещения на семью (кв. м)</w:t>
            </w:r>
          </w:p>
        </w:tc>
        <w:tc>
          <w:tcPr>
            <w:tcW w:w="989" w:type="dxa"/>
            <w:vMerge w:val="restart"/>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всего (графа 12 </w:t>
            </w:r>
            <w:proofErr w:type="spellStart"/>
            <w:r>
              <w:rPr>
                <w:sz w:val="26"/>
                <w:szCs w:val="26"/>
              </w:rPr>
              <w:t>х</w:t>
            </w:r>
            <w:proofErr w:type="spellEnd"/>
            <w:r>
              <w:rPr>
                <w:sz w:val="26"/>
                <w:szCs w:val="26"/>
              </w:rPr>
              <w:t xml:space="preserve"> графа 13)</w:t>
            </w:r>
          </w:p>
        </w:tc>
        <w:tc>
          <w:tcPr>
            <w:tcW w:w="1077"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r>
      <w:tr w:rsidR="00397EEF">
        <w:tc>
          <w:tcPr>
            <w:tcW w:w="586"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854"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1020"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both"/>
              <w:rPr>
                <w:sz w:val="26"/>
                <w:szCs w:val="26"/>
              </w:rPr>
            </w:pPr>
          </w:p>
        </w:tc>
        <w:tc>
          <w:tcPr>
            <w:tcW w:w="72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серия, номер</w:t>
            </w:r>
          </w:p>
        </w:tc>
        <w:tc>
          <w:tcPr>
            <w:tcW w:w="912"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 xml:space="preserve">кем, когда </w:t>
            </w:r>
            <w:proofErr w:type="gramStart"/>
            <w:r>
              <w:rPr>
                <w:sz w:val="26"/>
                <w:szCs w:val="26"/>
              </w:rPr>
              <w:t>выдан</w:t>
            </w:r>
            <w:proofErr w:type="gramEnd"/>
          </w:p>
        </w:tc>
        <w:tc>
          <w:tcPr>
            <w:tcW w:w="85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566"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серия, номер</w:t>
            </w:r>
          </w:p>
        </w:tc>
        <w:tc>
          <w:tcPr>
            <w:tcW w:w="1042"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кем, когда выдано</w:t>
            </w:r>
          </w:p>
        </w:tc>
        <w:tc>
          <w:tcPr>
            <w:tcW w:w="998"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1565"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1224"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763"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994"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989"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c>
          <w:tcPr>
            <w:tcW w:w="1077" w:type="dxa"/>
            <w:vMerge/>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p>
        </w:tc>
      </w:tr>
      <w:tr w:rsidR="00397EEF">
        <w:tc>
          <w:tcPr>
            <w:tcW w:w="586"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w:t>
            </w:r>
          </w:p>
        </w:tc>
        <w:tc>
          <w:tcPr>
            <w:tcW w:w="8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2</w:t>
            </w: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3</w:t>
            </w:r>
          </w:p>
        </w:tc>
        <w:tc>
          <w:tcPr>
            <w:tcW w:w="72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4</w:t>
            </w:r>
          </w:p>
        </w:tc>
        <w:tc>
          <w:tcPr>
            <w:tcW w:w="912"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6</w:t>
            </w:r>
          </w:p>
        </w:tc>
        <w:tc>
          <w:tcPr>
            <w:tcW w:w="566"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7</w:t>
            </w:r>
          </w:p>
        </w:tc>
        <w:tc>
          <w:tcPr>
            <w:tcW w:w="1042"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8</w:t>
            </w:r>
          </w:p>
        </w:tc>
        <w:tc>
          <w:tcPr>
            <w:tcW w:w="99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9</w:t>
            </w:r>
          </w:p>
        </w:tc>
        <w:tc>
          <w:tcPr>
            <w:tcW w:w="15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10</w:t>
            </w:r>
          </w:p>
        </w:tc>
        <w:tc>
          <w:tcPr>
            <w:tcW w:w="122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11</w:t>
            </w:r>
          </w:p>
        </w:tc>
        <w:tc>
          <w:tcPr>
            <w:tcW w:w="763"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12</w:t>
            </w:r>
          </w:p>
        </w:tc>
        <w:tc>
          <w:tcPr>
            <w:tcW w:w="9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13</w:t>
            </w:r>
          </w:p>
        </w:tc>
        <w:tc>
          <w:tcPr>
            <w:tcW w:w="989"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14</w:t>
            </w: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jc w:val="center"/>
              <w:rPr>
                <w:sz w:val="26"/>
                <w:szCs w:val="26"/>
              </w:rPr>
            </w:pPr>
            <w:r>
              <w:rPr>
                <w:sz w:val="26"/>
                <w:szCs w:val="26"/>
              </w:rPr>
              <w:t>15</w:t>
            </w:r>
          </w:p>
        </w:tc>
      </w:tr>
      <w:tr w:rsidR="00397EEF">
        <w:tc>
          <w:tcPr>
            <w:tcW w:w="586"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85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102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72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912"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566"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998"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1565"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122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763"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994"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989"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c>
          <w:tcPr>
            <w:tcW w:w="1077" w:type="dxa"/>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p>
        </w:tc>
      </w:tr>
      <w:tr w:rsidR="00397EEF">
        <w:tc>
          <w:tcPr>
            <w:tcW w:w="14165" w:type="dxa"/>
            <w:gridSpan w:val="15"/>
            <w:tcBorders>
              <w:top w:val="single" w:sz="4" w:space="0" w:color="auto"/>
              <w:left w:val="single" w:sz="4" w:space="0" w:color="auto"/>
              <w:bottom w:val="single" w:sz="4" w:space="0" w:color="auto"/>
              <w:right w:val="single" w:sz="4" w:space="0" w:color="auto"/>
            </w:tcBorders>
          </w:tcPr>
          <w:p w:rsidR="00397EEF" w:rsidRDefault="00397EEF">
            <w:pPr>
              <w:autoSpaceDE w:val="0"/>
              <w:autoSpaceDN w:val="0"/>
              <w:adjustRightInd w:val="0"/>
              <w:spacing w:after="0" w:line="240" w:lineRule="auto"/>
              <w:rPr>
                <w:sz w:val="26"/>
                <w:szCs w:val="26"/>
              </w:rPr>
            </w:pPr>
            <w:r>
              <w:rPr>
                <w:sz w:val="26"/>
                <w:szCs w:val="26"/>
              </w:rPr>
              <w:t>Итого по списку</w:t>
            </w:r>
          </w:p>
        </w:tc>
      </w:tr>
    </w:tbl>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муниципального образования</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Республики Дагестан</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w:t>
      </w:r>
      <w:r w:rsidR="00896A2D">
        <w:rPr>
          <w:rFonts w:ascii="Courier New" w:hAnsi="Courier New" w:cs="Courier New"/>
          <w:sz w:val="20"/>
          <w:szCs w:val="20"/>
        </w:rPr>
        <w:t xml:space="preserve"> 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печать)                     Ф.И.О.</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sectPr w:rsidR="00397EEF">
          <w:pgSz w:w="16838" w:h="11905" w:orient="landscape"/>
          <w:pgMar w:top="1134" w:right="850" w:bottom="567" w:left="1275" w:header="0" w:footer="0" w:gutter="0"/>
          <w:cols w:space="720"/>
          <w:noEndnote/>
        </w:sect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outlineLvl w:val="1"/>
        <w:rPr>
          <w:sz w:val="26"/>
          <w:szCs w:val="26"/>
        </w:rPr>
      </w:pPr>
      <w:r>
        <w:rPr>
          <w:sz w:val="26"/>
          <w:szCs w:val="26"/>
        </w:rPr>
        <w:t>Приложение N 3</w:t>
      </w:r>
    </w:p>
    <w:p w:rsidR="00397EEF" w:rsidRDefault="00397EEF" w:rsidP="00397EEF">
      <w:pPr>
        <w:autoSpaceDE w:val="0"/>
        <w:autoSpaceDN w:val="0"/>
        <w:adjustRightInd w:val="0"/>
        <w:spacing w:after="0" w:line="240" w:lineRule="auto"/>
        <w:jc w:val="right"/>
        <w:rPr>
          <w:sz w:val="26"/>
          <w:szCs w:val="26"/>
        </w:rPr>
      </w:pPr>
      <w:r>
        <w:rPr>
          <w:sz w:val="26"/>
          <w:szCs w:val="26"/>
        </w:rPr>
        <w:t>к Порядку формирования списков</w:t>
      </w:r>
    </w:p>
    <w:p w:rsidR="00397EEF" w:rsidRDefault="00397EEF" w:rsidP="00397EEF">
      <w:pPr>
        <w:autoSpaceDE w:val="0"/>
        <w:autoSpaceDN w:val="0"/>
        <w:adjustRightInd w:val="0"/>
        <w:spacing w:after="0" w:line="240" w:lineRule="auto"/>
        <w:jc w:val="right"/>
        <w:rPr>
          <w:sz w:val="26"/>
          <w:szCs w:val="26"/>
        </w:rPr>
      </w:pPr>
      <w:r>
        <w:rPr>
          <w:sz w:val="26"/>
          <w:szCs w:val="26"/>
        </w:rPr>
        <w:t>молодых семей - участников подпрограммы</w:t>
      </w:r>
    </w:p>
    <w:p w:rsidR="00397EEF" w:rsidRDefault="00397EEF" w:rsidP="00397EEF">
      <w:pPr>
        <w:autoSpaceDE w:val="0"/>
        <w:autoSpaceDN w:val="0"/>
        <w:adjustRightInd w:val="0"/>
        <w:spacing w:after="0" w:line="240" w:lineRule="auto"/>
        <w:jc w:val="right"/>
        <w:rPr>
          <w:sz w:val="26"/>
          <w:szCs w:val="26"/>
        </w:rPr>
      </w:pPr>
      <w:r>
        <w:rPr>
          <w:sz w:val="26"/>
          <w:szCs w:val="26"/>
        </w:rPr>
        <w:t>"Обеспечение жильем молодых семей</w:t>
      </w:r>
    </w:p>
    <w:p w:rsidR="00397EEF" w:rsidRDefault="00397EEF" w:rsidP="00397EEF">
      <w:pPr>
        <w:autoSpaceDE w:val="0"/>
        <w:autoSpaceDN w:val="0"/>
        <w:adjustRightInd w:val="0"/>
        <w:spacing w:after="0" w:line="240" w:lineRule="auto"/>
        <w:jc w:val="right"/>
        <w:rPr>
          <w:sz w:val="26"/>
          <w:szCs w:val="26"/>
        </w:rPr>
      </w:pPr>
      <w:r>
        <w:rPr>
          <w:sz w:val="26"/>
          <w:szCs w:val="26"/>
        </w:rPr>
        <w:t>в Республике Дагестан на 2016-2018 годы",</w:t>
      </w:r>
    </w:p>
    <w:p w:rsidR="00397EEF" w:rsidRDefault="00397EEF" w:rsidP="00397EEF">
      <w:pPr>
        <w:autoSpaceDE w:val="0"/>
        <w:autoSpaceDN w:val="0"/>
        <w:adjustRightInd w:val="0"/>
        <w:spacing w:after="0" w:line="240" w:lineRule="auto"/>
        <w:jc w:val="right"/>
        <w:rPr>
          <w:sz w:val="26"/>
          <w:szCs w:val="26"/>
        </w:rPr>
      </w:pPr>
      <w:proofErr w:type="gramStart"/>
      <w:r>
        <w:rPr>
          <w:sz w:val="26"/>
          <w:szCs w:val="26"/>
        </w:rPr>
        <w:t>изъявивших</w:t>
      </w:r>
      <w:proofErr w:type="gramEnd"/>
      <w:r>
        <w:rPr>
          <w:sz w:val="26"/>
          <w:szCs w:val="26"/>
        </w:rPr>
        <w:t xml:space="preserve"> желание получить социальную выплату</w:t>
      </w:r>
    </w:p>
    <w:p w:rsidR="00397EEF" w:rsidRDefault="00397EEF" w:rsidP="00397EEF">
      <w:pPr>
        <w:autoSpaceDE w:val="0"/>
        <w:autoSpaceDN w:val="0"/>
        <w:adjustRightInd w:val="0"/>
        <w:spacing w:after="0" w:line="240" w:lineRule="auto"/>
        <w:jc w:val="right"/>
        <w:rPr>
          <w:sz w:val="26"/>
          <w:szCs w:val="26"/>
        </w:rPr>
      </w:pPr>
      <w:r>
        <w:rPr>
          <w:sz w:val="26"/>
          <w:szCs w:val="26"/>
        </w:rPr>
        <w:t>в планируемом году</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after="0" w:line="240" w:lineRule="auto"/>
        <w:jc w:val="right"/>
        <w:rPr>
          <w:sz w:val="26"/>
          <w:szCs w:val="26"/>
        </w:rPr>
      </w:pPr>
      <w:r>
        <w:rPr>
          <w:sz w:val="26"/>
          <w:szCs w:val="26"/>
        </w:rPr>
        <w:t>Форма</w:t>
      </w:r>
    </w:p>
    <w:p w:rsidR="00397EEF" w:rsidRDefault="00397EEF" w:rsidP="00397EEF">
      <w:pPr>
        <w:autoSpaceDE w:val="0"/>
        <w:autoSpaceDN w:val="0"/>
        <w:adjustRightInd w:val="0"/>
        <w:spacing w:after="0" w:line="240" w:lineRule="auto"/>
        <w:jc w:val="both"/>
        <w:rPr>
          <w:sz w:val="26"/>
          <w:szCs w:val="26"/>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 местного самоуправления)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bookmarkStart w:id="44" w:name="Par1359"/>
      <w:bookmarkEnd w:id="44"/>
      <w:r>
        <w:rPr>
          <w:rFonts w:ascii="Courier New" w:hAnsi="Courier New" w:cs="Courier New"/>
          <w:sz w:val="20"/>
          <w:szCs w:val="20"/>
        </w:rPr>
        <w:t xml:space="preserve">                                 ЗАЯВЛЕНИЕ</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нашей семье в составе:</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 N _______, выданный 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  _____________  20___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 N _______, выданный 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  _____________  20___ года,</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 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социальную  выплату, выделяемую  в  рамках  подпрограммы  "Обеспечение</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жильем   молодых   семей   на  2016-2018 годы"  государственной  программы</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Республики   Дагестан   "Развитие   жилищного строительства  в  Республике</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Дагестан"</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20___ году, </w:t>
      </w:r>
      <w:proofErr w:type="gramStart"/>
      <w:r>
        <w:rPr>
          <w:rFonts w:ascii="Courier New" w:hAnsi="Courier New" w:cs="Courier New"/>
          <w:sz w:val="20"/>
          <w:szCs w:val="20"/>
        </w:rPr>
        <w:t>для</w:t>
      </w:r>
      <w:bookmarkStart w:id="45" w:name="_GoBack"/>
      <w:bookmarkEnd w:id="45"/>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форма приобретения жилья: для строительства</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жилья, приобретения нового жилья,</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покупка жилья, введенного в эксплуатацию</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более чем за 2 года до его приобретения)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территории ___________________________________________________________.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информацией о размере средств социальной выплаты, предоставляемой </w:t>
      </w:r>
      <w:proofErr w:type="gramStart"/>
      <w:r>
        <w:rPr>
          <w:rFonts w:ascii="Courier New" w:hAnsi="Courier New" w:cs="Courier New"/>
          <w:sz w:val="20"/>
          <w:szCs w:val="20"/>
        </w:rPr>
        <w:t>при</w:t>
      </w:r>
      <w:proofErr w:type="gramEnd"/>
    </w:p>
    <w:p w:rsidR="00397EEF" w:rsidRDefault="00397EEF" w:rsidP="00397EE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строительстве</w:t>
      </w:r>
      <w:proofErr w:type="gramEnd"/>
      <w:r>
        <w:rPr>
          <w:rFonts w:ascii="Courier New" w:hAnsi="Courier New" w:cs="Courier New"/>
          <w:sz w:val="20"/>
          <w:szCs w:val="20"/>
        </w:rPr>
        <w:t xml:space="preserve">  индивидуального  жилья  (приобретении нового жилья), в сумме</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рублей  и  при покупке жилья, введенного в эксплуатацию</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более  чем за 2 года до его приобретения, в сумме __________________ рублей</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ознакомлены.</w:t>
      </w:r>
    </w:p>
    <w:p w:rsidR="00397EEF" w:rsidRDefault="00397EEF" w:rsidP="00397EEF">
      <w:pPr>
        <w:autoSpaceDE w:val="0"/>
        <w:autoSpaceDN w:val="0"/>
        <w:adjustRightInd w:val="0"/>
        <w:spacing w:line="240" w:lineRule="auto"/>
        <w:jc w:val="both"/>
        <w:rPr>
          <w:rFonts w:ascii="Courier New" w:hAnsi="Courier New" w:cs="Courier New"/>
          <w:sz w:val="20"/>
          <w:szCs w:val="20"/>
        </w:rPr>
      </w:pP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        _____________________.</w:t>
      </w:r>
    </w:p>
    <w:p w:rsidR="00397EEF" w:rsidRDefault="00397EEF" w:rsidP="00397EE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представителя молодой семьи)                 (подпись, дата)</w:t>
      </w:r>
    </w:p>
    <w:p w:rsidR="007412B0" w:rsidRDefault="00896A2D"/>
    <w:sectPr w:rsidR="007412B0" w:rsidSect="00B04B5F">
      <w:pgSz w:w="11905" w:h="16838"/>
      <w:pgMar w:top="850" w:right="567" w:bottom="1275"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displayVerticalDrawingGridEvery w:val="2"/>
  <w:characterSpacingControl w:val="doNotCompress"/>
  <w:compat/>
  <w:rsids>
    <w:rsidRoot w:val="006F2381"/>
    <w:rsid w:val="00020DBE"/>
    <w:rsid w:val="000C3BB2"/>
    <w:rsid w:val="00155FD0"/>
    <w:rsid w:val="00397EEF"/>
    <w:rsid w:val="00450455"/>
    <w:rsid w:val="00573913"/>
    <w:rsid w:val="006F2381"/>
    <w:rsid w:val="008836B6"/>
    <w:rsid w:val="00891B89"/>
    <w:rsid w:val="00896A2D"/>
    <w:rsid w:val="00993F00"/>
    <w:rsid w:val="00A329EA"/>
    <w:rsid w:val="00BB3CBD"/>
    <w:rsid w:val="00D76D9E"/>
    <w:rsid w:val="00DE1805"/>
    <w:rsid w:val="00E3394F"/>
    <w:rsid w:val="00F23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2FDB50A04D9099961D40C19E0259310CF91EDF33175B7D55E3793FFB8C66D253E99FFCBFEB43EEF6B9826V1N" TargetMode="External"/><Relationship Id="rId13" Type="http://schemas.openxmlformats.org/officeDocument/2006/relationships/hyperlink" Target="consultantplus://offline/ref=1712FDB50A04D9099961D40C19E0259310CF91EDF33175B7D55E3793FFB8C66D253E99FFCBFEB43EEF6A9326V1N" TargetMode="External"/><Relationship Id="rId18" Type="http://schemas.openxmlformats.org/officeDocument/2006/relationships/hyperlink" Target="consultantplus://offline/ref=1712FDB50A04D9099961D40C19E0259310CF91EDF33175B7D55E3793FFB8C66D253E99FFCBFEB43EEF6A9226V3N" TargetMode="External"/><Relationship Id="rId26" Type="http://schemas.openxmlformats.org/officeDocument/2006/relationships/hyperlink" Target="consultantplus://offline/ref=1712FDB50A04D9099961D40C19E0259310CF91EDF33373BBD45E3793FFB8C66D253E99FFCBFEB43EEF6F9526VCN" TargetMode="External"/><Relationship Id="rId3" Type="http://schemas.openxmlformats.org/officeDocument/2006/relationships/webSettings" Target="webSettings.xml"/><Relationship Id="rId21" Type="http://schemas.openxmlformats.org/officeDocument/2006/relationships/hyperlink" Target="consultantplus://offline/ref=1712FDB50A04D9099961D40C19E0259310CF91EDF33373BBD45E3793FFB8C66D253E99FFCBFEB43EEF6F9526V3N" TargetMode="External"/><Relationship Id="rId34" Type="http://schemas.openxmlformats.org/officeDocument/2006/relationships/fontTable" Target="fontTable.xml"/><Relationship Id="rId7" Type="http://schemas.openxmlformats.org/officeDocument/2006/relationships/hyperlink" Target="consultantplus://offline/ref=1712FDB50A04D9099961D40C19E0259310CF91EDF33373BBD45E3793FFB8C66D253E99FFCBFEB43EEF6F9526V1N" TargetMode="External"/><Relationship Id="rId12" Type="http://schemas.openxmlformats.org/officeDocument/2006/relationships/hyperlink" Target="consultantplus://offline/ref=1712FDB50A04D9099961D40C19E0259310CF91EDF33175B7D55E3793FFB8C66D253E99FFCBFEB43EEF6B9826VDN" TargetMode="External"/><Relationship Id="rId17" Type="http://schemas.openxmlformats.org/officeDocument/2006/relationships/hyperlink" Target="consultantplus://offline/ref=1712FDB50A04D9099961D40C19E0259310CF91EDF33175B7D55E3793FFB8C66D253E99FFCBFEB43EEF6A9226V0N" TargetMode="External"/><Relationship Id="rId25" Type="http://schemas.openxmlformats.org/officeDocument/2006/relationships/hyperlink" Target="consultantplus://offline/ref=1712FDB50A04D9099961D40C19E0259310CF91EDF33373BBD45E3793FFB8C66D253E99FFCBFEB43EEF6F9526VDN" TargetMode="External"/><Relationship Id="rId33" Type="http://schemas.openxmlformats.org/officeDocument/2006/relationships/hyperlink" Target="consultantplus://offline/ref=1712FDB50A04D9099961D40C19E0259310CF91EDF33373BBD45E3793FFB8C66D253E99FFCBFEB43EEF6F9426V0N" TargetMode="External"/><Relationship Id="rId2" Type="http://schemas.openxmlformats.org/officeDocument/2006/relationships/settings" Target="settings.xml"/><Relationship Id="rId16" Type="http://schemas.openxmlformats.org/officeDocument/2006/relationships/hyperlink" Target="consultantplus://offline/ref=1712FDB50A04D9099961D40C19E0259310CF91EDF33175B7D55E3793FFB8C66D253E99FFCBFEB43EEF6A9226V1N" TargetMode="External"/><Relationship Id="rId20" Type="http://schemas.openxmlformats.org/officeDocument/2006/relationships/hyperlink" Target="consultantplus://offline/ref=1712FDB50A04D9099961D40C19E0259310CF91EDF33175B7D55E3793FFB8C66D253E99FFCBFEB43EEF6A9226V2N" TargetMode="External"/><Relationship Id="rId29" Type="http://schemas.openxmlformats.org/officeDocument/2006/relationships/hyperlink" Target="consultantplus://offline/ref=1712FDB50A04D9099961D40C19E0259310CF91EDF33373BBD45E3793FFB8C66D253E99FFCBFEB43EEF6F9426V4N" TargetMode="External"/><Relationship Id="rId1" Type="http://schemas.openxmlformats.org/officeDocument/2006/relationships/styles" Target="styles.xml"/><Relationship Id="rId6" Type="http://schemas.openxmlformats.org/officeDocument/2006/relationships/hyperlink" Target="consultantplus://offline/ref=1712FDB50A04D9099961D40C19E0259310CF91EDF33175B7D55E3793FFB8C66D253E99FFCBFEB43EEF6B9826V7N" TargetMode="External"/><Relationship Id="rId11" Type="http://schemas.openxmlformats.org/officeDocument/2006/relationships/hyperlink" Target="consultantplus://offline/ref=1712FDB50A04D9099961D40C19E0259310CF91EDF23877B6D65E3793FFB8C66D253E99FFCBFEB43EEF6E9026V0N" TargetMode="External"/><Relationship Id="rId24" Type="http://schemas.openxmlformats.org/officeDocument/2006/relationships/hyperlink" Target="consultantplus://offline/ref=1712FDB50A04D9099961CA010F8C789A14CCC8E2F93278E889016CCEA8B1CC3A6271C0BD8FF3B6382EVEN" TargetMode="External"/><Relationship Id="rId32" Type="http://schemas.openxmlformats.org/officeDocument/2006/relationships/hyperlink" Target="consultantplus://offline/ref=1712FDB50A04D9099961D40C19E0259310CF91EDF33373BBD45E3793FFB8C66D253E99FFCBFEB43EEF6F9426V6N" TargetMode="External"/><Relationship Id="rId5" Type="http://schemas.openxmlformats.org/officeDocument/2006/relationships/hyperlink" Target="consultantplus://offline/ref=1712FDB50A04D9099961D40C19E0259310CF91EDF23877B6D65E3793FFB8C66D253E99FFCBFEB43EEF6E9026V4N" TargetMode="External"/><Relationship Id="rId15" Type="http://schemas.openxmlformats.org/officeDocument/2006/relationships/hyperlink" Target="consultantplus://offline/ref=1712FDB50A04D9099961D40C19E0259310CF91EDF33373BBD45E3793FFB8C66D253E99FFCBFEB43EEF6F9526V0N" TargetMode="External"/><Relationship Id="rId23" Type="http://schemas.openxmlformats.org/officeDocument/2006/relationships/hyperlink" Target="consultantplus://offline/ref=1712FDB50A04D9099961CA010F8C789A14C6CEE4F43578E889016CCEA8B1CC3A6271C0BD8FF3B7392EV7N" TargetMode="External"/><Relationship Id="rId28" Type="http://schemas.openxmlformats.org/officeDocument/2006/relationships/hyperlink" Target="consultantplus://offline/ref=1712FDB50A04D9099961D40C19E0259310CF91EDF33373BBD45E3793FFB8C66D253E99FFCBFEB43EEF6F9426V5N" TargetMode="External"/><Relationship Id="rId10" Type="http://schemas.openxmlformats.org/officeDocument/2006/relationships/hyperlink" Target="consultantplus://offline/ref=1712FDB50A04D9099961D40C19E0259310CF91EDF33175B7D55E3793FFB8C66D253E99FFCBFEB43EEF6B9826V2N" TargetMode="External"/><Relationship Id="rId19" Type="http://schemas.openxmlformats.org/officeDocument/2006/relationships/hyperlink" Target="consultantplus://offline/ref=1712FDB50A04D9099961CA010F8C789A14CCC8E3F63878E889016CCEA8B1CC3A6271C0BD8DFB2BV1N" TargetMode="External"/><Relationship Id="rId31" Type="http://schemas.openxmlformats.org/officeDocument/2006/relationships/hyperlink" Target="consultantplus://offline/ref=1712FDB50A04D9099961D40C19E0259310CF91EDF33373BBD45E3793FFB8C66D253E99FFCBFEB43EEF6F9426V7N" TargetMode="External"/><Relationship Id="rId4" Type="http://schemas.openxmlformats.org/officeDocument/2006/relationships/hyperlink" Target="consultantplus://offline/ref=1712FDB50A04D9099961D40C19E0259310CF91EDF23671BBD35E3793FFB8C66D253E99FFCBFEB43EEF6F9026VDN" TargetMode="External"/><Relationship Id="rId9" Type="http://schemas.openxmlformats.org/officeDocument/2006/relationships/hyperlink" Target="consultantplus://offline/ref=1712FDB50A04D9099961D40C19E0259310CF91EDF33175B7D55E3793FFB8C66D253E99FFCBFEB43EEF6B9826V0N" TargetMode="External"/><Relationship Id="rId14" Type="http://schemas.openxmlformats.org/officeDocument/2006/relationships/hyperlink" Target="consultantplus://offline/ref=1712FDB50A04D9099961D40C19E0259310CF91EDF33373BBD45E3793FFB8C66D253E99FFCBFEB43EEF6F9526V0N" TargetMode="External"/><Relationship Id="rId22" Type="http://schemas.openxmlformats.org/officeDocument/2006/relationships/hyperlink" Target="consultantplus://offline/ref=1712FDB50A04D9099961D40C19E0259310CF91EDF33373BBD45E3793FFB8C66D253E99FFCBFEB43EEF6F9526V2N" TargetMode="External"/><Relationship Id="rId27" Type="http://schemas.openxmlformats.org/officeDocument/2006/relationships/hyperlink" Target="consultantplus://offline/ref=1712FDB50A04D9099961CA010F8C789A14CCC8E3F63878E889016CCEA8B1CC3A6271C0BD8DFB2BV1N" TargetMode="External"/><Relationship Id="rId30" Type="http://schemas.openxmlformats.org/officeDocument/2006/relationships/hyperlink" Target="consultantplus://offline/ref=1712FDB50A04D9099961CA010F8C789A14CCC8E3F63878E889016CCEA82BV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19090</Words>
  <Characters>108818</Characters>
  <Application>Microsoft Office Word</Application>
  <DocSecurity>0</DocSecurity>
  <Lines>906</Lines>
  <Paragraphs>255</Paragraphs>
  <ScaleCrop>false</ScaleCrop>
  <Company>SPecialiST RePack</Company>
  <LinksUpToDate>false</LinksUpToDate>
  <CharactersWithSpaces>127653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Башир</cp:lastModifiedBy>
  <cp:revision>5</cp:revision>
  <dcterms:created xsi:type="dcterms:W3CDTF">2018-01-30T13:22:00Z</dcterms:created>
  <dcterms:modified xsi:type="dcterms:W3CDTF">2018-02-26T10:55:00Z</dcterms:modified>
</cp:coreProperties>
</file>