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16" w:rsidRDefault="00126316" w:rsidP="00126316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t xml:space="preserve">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16" w:rsidRDefault="00126316" w:rsidP="00126316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126316" w:rsidRDefault="00126316" w:rsidP="0012631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126316" w:rsidRDefault="00126316" w:rsidP="0012631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126316" w:rsidRDefault="00126316" w:rsidP="00126316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с.Сагаси-Дейбук.</w:t>
      </w:r>
    </w:p>
    <w:p w:rsidR="00126316" w:rsidRDefault="00126316" w:rsidP="00126316">
      <w:pPr>
        <w:tabs>
          <w:tab w:val="left" w:pos="3330"/>
          <w:tab w:val="left" w:pos="5760"/>
        </w:tabs>
        <w:outlineLvl w:val="0"/>
        <w:rPr>
          <w:color w:val="000000"/>
          <w:sz w:val="28"/>
          <w:szCs w:val="28"/>
        </w:rPr>
      </w:pP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15.01.2018 года.</w:t>
      </w:r>
      <w:r>
        <w:rPr>
          <w:sz w:val="28"/>
          <w:szCs w:val="28"/>
        </w:rPr>
        <w:tab/>
        <w:t>№ 87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«О специальных местах для размещения печатных агитационных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материалов на территории МО «сельсовет Сагаси-Дейбукский» 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при проведении выборов в Республике Дагестан».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В соответствии с п.7 ст.54 ФЗ от 12.06.2002 года № 67- 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основных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гарантиях избирательных прав и права на участие в референдуме гр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Ф»,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на основании решения избирательной комиссии №0676 и №0677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«О предложении по выделению специальных мест для размещения предвыборных печатных агитационных материалов кандидатов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выборов в РД» Постановляю:</w:t>
      </w:r>
    </w:p>
    <w:p w:rsidR="00126316" w:rsidRDefault="00126316" w:rsidP="00126316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Выделить на территории </w:t>
      </w:r>
      <w:proofErr w:type="gramStart"/>
      <w:r>
        <w:rPr>
          <w:sz w:val="28"/>
          <w:szCs w:val="28"/>
        </w:rPr>
        <w:t>с.Сагаси-Дейбук ИУ</w:t>
      </w:r>
      <w:proofErr w:type="gramEnd"/>
      <w:r>
        <w:rPr>
          <w:sz w:val="28"/>
          <w:szCs w:val="28"/>
        </w:rPr>
        <w:t xml:space="preserve"> №0676 специальные 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места для предвыборных печатных агитационных материалов - </w:t>
      </w:r>
      <w:proofErr w:type="gramStart"/>
      <w:r>
        <w:rPr>
          <w:sz w:val="28"/>
          <w:szCs w:val="28"/>
        </w:rPr>
        <w:t>перед</w:t>
      </w:r>
      <w:proofErr w:type="gramEnd"/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центральной мечетью, перед зданием с/администрации и перед входом в село,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ейбук</w:t>
      </w:r>
      <w:proofErr w:type="spellEnd"/>
      <w:r>
        <w:rPr>
          <w:sz w:val="28"/>
          <w:szCs w:val="28"/>
        </w:rPr>
        <w:t xml:space="preserve"> ИУ №0677- перед зданием школы. </w:t>
      </w:r>
    </w:p>
    <w:p w:rsidR="00126316" w:rsidRDefault="00126316" w:rsidP="00126316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Направить копию постановления в избирательную комиссию.</w:t>
      </w:r>
    </w:p>
    <w:p w:rsidR="00126316" w:rsidRDefault="00126316" w:rsidP="00126316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газете.</w:t>
      </w:r>
    </w:p>
    <w:p w:rsidR="00126316" w:rsidRDefault="00126316" w:rsidP="00126316">
      <w:pPr>
        <w:pStyle w:val="a3"/>
        <w:numPr>
          <w:ilvl w:val="0"/>
          <w:numId w:val="1"/>
        </w:numPr>
        <w:tabs>
          <w:tab w:val="left" w:pos="6780"/>
          <w:tab w:val="left" w:pos="82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126316" w:rsidRDefault="00126316" w:rsidP="00126316">
      <w:pPr>
        <w:tabs>
          <w:tab w:val="left" w:pos="6780"/>
          <w:tab w:val="left" w:pos="8225"/>
        </w:tabs>
        <w:ind w:left="360"/>
        <w:rPr>
          <w:sz w:val="28"/>
          <w:szCs w:val="28"/>
        </w:rPr>
      </w:pPr>
    </w:p>
    <w:p w:rsidR="00126316" w:rsidRDefault="00126316" w:rsidP="00126316">
      <w:pPr>
        <w:tabs>
          <w:tab w:val="left" w:pos="6780"/>
          <w:tab w:val="left" w:pos="8225"/>
        </w:tabs>
        <w:ind w:left="360"/>
        <w:rPr>
          <w:sz w:val="28"/>
          <w:szCs w:val="28"/>
        </w:rPr>
      </w:pPr>
    </w:p>
    <w:p w:rsidR="00126316" w:rsidRDefault="00126316" w:rsidP="00126316">
      <w:pPr>
        <w:tabs>
          <w:tab w:val="left" w:pos="6780"/>
          <w:tab w:val="left" w:pos="822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6316" w:rsidRDefault="00126316" w:rsidP="00126316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26316" w:rsidRDefault="00126316" w:rsidP="00126316">
      <w:pPr>
        <w:tabs>
          <w:tab w:val="left" w:pos="5224"/>
        </w:tabs>
        <w:rPr>
          <w:sz w:val="28"/>
          <w:szCs w:val="28"/>
        </w:rPr>
      </w:pPr>
    </w:p>
    <w:p w:rsidR="00126316" w:rsidRDefault="00126316" w:rsidP="00126316">
      <w:pPr>
        <w:tabs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Глава МО «сельсовет «Сагаси-Дейбукский» __________  /Алиев И.Г./</w:t>
      </w:r>
    </w:p>
    <w:p w:rsidR="00126316" w:rsidRDefault="00126316" w:rsidP="00126316">
      <w:pPr>
        <w:tabs>
          <w:tab w:val="left" w:pos="8225"/>
        </w:tabs>
        <w:rPr>
          <w:sz w:val="28"/>
          <w:szCs w:val="28"/>
        </w:rPr>
      </w:pPr>
    </w:p>
    <w:p w:rsidR="00126316" w:rsidRDefault="00126316" w:rsidP="00126316">
      <w:pPr>
        <w:tabs>
          <w:tab w:val="left" w:pos="8225"/>
        </w:tabs>
        <w:rPr>
          <w:sz w:val="28"/>
          <w:szCs w:val="28"/>
        </w:rPr>
      </w:pPr>
    </w:p>
    <w:p w:rsidR="00126316" w:rsidRDefault="00126316" w:rsidP="00126316">
      <w:pPr>
        <w:tabs>
          <w:tab w:val="left" w:pos="8225"/>
        </w:tabs>
        <w:rPr>
          <w:sz w:val="28"/>
          <w:szCs w:val="28"/>
        </w:rPr>
      </w:pPr>
    </w:p>
    <w:p w:rsidR="00126316" w:rsidRDefault="00126316" w:rsidP="001263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бдусаламовБ.Г</w:t>
      </w:r>
      <w:proofErr w:type="spellEnd"/>
      <w:r>
        <w:rPr>
          <w:sz w:val="22"/>
          <w:szCs w:val="22"/>
        </w:rPr>
        <w:t>.</w:t>
      </w:r>
    </w:p>
    <w:p w:rsidR="00126316" w:rsidRDefault="00126316" w:rsidP="00126316">
      <w:r>
        <w:rPr>
          <w:sz w:val="22"/>
          <w:szCs w:val="22"/>
        </w:rPr>
        <w:t>Тел.8-960-421-44-77.</w:t>
      </w:r>
    </w:p>
    <w:p w:rsidR="00126316" w:rsidRDefault="00126316" w:rsidP="00126316"/>
    <w:p w:rsidR="00126316" w:rsidRDefault="00126316" w:rsidP="00126316"/>
    <w:p w:rsidR="00C13983" w:rsidRDefault="00C13983"/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1AB"/>
    <w:multiLevelType w:val="hybridMultilevel"/>
    <w:tmpl w:val="E6B6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16"/>
    <w:rsid w:val="00126316"/>
    <w:rsid w:val="006A2E12"/>
    <w:rsid w:val="00C1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2018-01-15T12:30:00Z</dcterms:created>
  <dcterms:modified xsi:type="dcterms:W3CDTF">2018-01-15T12:30:00Z</dcterms:modified>
</cp:coreProperties>
</file>